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3A8C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264F2058" wp14:editId="4498840B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6C044" w14:textId="5DED1FF3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462A950B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6AA4A481" w14:textId="35514B6D" w:rsidR="00D66EAE" w:rsidRPr="00A204D7" w:rsidRDefault="008C6BD8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</w:t>
      </w:r>
      <w:r w:rsidR="00FD1114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Praze</w:t>
      </w:r>
      <w:r w:rsidR="00FD1114">
        <w:rPr>
          <w:rFonts w:ascii="Arial" w:hAnsi="Arial" w:cs="Arial"/>
          <w:sz w:val="24"/>
        </w:rPr>
        <w:t xml:space="preserve"> 3. 2.</w:t>
      </w:r>
      <w:r>
        <w:rPr>
          <w:rFonts w:ascii="Arial" w:hAnsi="Arial" w:cs="Arial"/>
          <w:sz w:val="24"/>
        </w:rPr>
        <w:t xml:space="preserve"> 202</w:t>
      </w:r>
      <w:r w:rsidR="00192F21">
        <w:rPr>
          <w:rFonts w:ascii="Arial" w:hAnsi="Arial" w:cs="Arial"/>
          <w:sz w:val="24"/>
        </w:rPr>
        <w:t>3</w:t>
      </w:r>
    </w:p>
    <w:p w14:paraId="4947DD14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122D5006" w14:textId="6FEC92A4" w:rsidR="00192F21" w:rsidRPr="00AE7158" w:rsidRDefault="0068606E" w:rsidP="00192F21">
      <w:pPr>
        <w:pStyle w:val="Nadpis1"/>
        <w:jc w:val="center"/>
        <w:rPr>
          <w:rFonts w:ascii="Georgia" w:eastAsia="Calibri" w:hAnsi="Georgia" w:cs="Arial"/>
          <w:b/>
          <w:color w:val="auto"/>
          <w:sz w:val="48"/>
          <w:szCs w:val="22"/>
        </w:rPr>
      </w:pPr>
      <w:r>
        <w:rPr>
          <w:rFonts w:ascii="Georgia" w:eastAsia="Calibri" w:hAnsi="Georgia" w:cs="Arial"/>
          <w:b/>
          <w:color w:val="auto"/>
          <w:sz w:val="48"/>
          <w:szCs w:val="22"/>
        </w:rPr>
        <w:t>Boj proti rakovině může podpořit i</w:t>
      </w:r>
      <w:r w:rsidR="000F208B">
        <w:rPr>
          <w:rFonts w:ascii="Georgia" w:eastAsia="Calibri" w:hAnsi="Georgia" w:cs="Arial"/>
          <w:b/>
          <w:color w:val="auto"/>
          <w:sz w:val="48"/>
          <w:szCs w:val="22"/>
        </w:rPr>
        <w:t> </w:t>
      </w:r>
      <w:r>
        <w:rPr>
          <w:rFonts w:ascii="Georgia" w:eastAsia="Calibri" w:hAnsi="Georgia" w:cs="Arial"/>
          <w:b/>
          <w:color w:val="auto"/>
          <w:sz w:val="48"/>
          <w:szCs w:val="22"/>
        </w:rPr>
        <w:t xml:space="preserve">pojištění od MetLife </w:t>
      </w:r>
    </w:p>
    <w:p w14:paraId="6F63A8AE" w14:textId="5F4FF1ED" w:rsidR="00192F21" w:rsidRPr="00AE7158" w:rsidRDefault="00192F21" w:rsidP="00192F21">
      <w:pPr>
        <w:spacing w:after="160" w:line="259" w:lineRule="auto"/>
        <w:rPr>
          <w:rFonts w:ascii="PT Sans" w:eastAsiaTheme="minorHAnsi" w:hAnsi="PT Sans" w:cstheme="minorBidi"/>
          <w:color w:val="000000"/>
          <w:sz w:val="27"/>
          <w:szCs w:val="27"/>
          <w:shd w:val="clear" w:color="auto" w:fill="FFFFFF"/>
        </w:rPr>
      </w:pPr>
    </w:p>
    <w:p w14:paraId="6AC0BECC" w14:textId="0938F7A0" w:rsidR="00011682" w:rsidRDefault="00192F21" w:rsidP="00A523B6">
      <w:pPr>
        <w:spacing w:after="0" w:line="240" w:lineRule="auto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7D76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Světový den boje proti rakovině (</w:t>
      </w:r>
      <w:proofErr w:type="spellStart"/>
      <w:r w:rsidRPr="007D76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World</w:t>
      </w:r>
      <w:proofErr w:type="spellEnd"/>
      <w:r w:rsidRPr="007D76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7D76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Cancer</w:t>
      </w:r>
      <w:proofErr w:type="spellEnd"/>
      <w:r w:rsidRPr="007D76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7D76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Day</w:t>
      </w:r>
      <w:proofErr w:type="spellEnd"/>
      <w:r w:rsidRPr="007D769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) připadá každoročně na 4. únor. </w:t>
      </w:r>
      <w:r w:rsidR="00B5260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Připomeňme si, že nejdůležitější je u onemocnění rakoviny prevence, která byla právě v posledních letech díky pandemii </w:t>
      </w:r>
      <w:r w:rsidR="00265A9C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c</w:t>
      </w:r>
      <w:r w:rsidR="00B5260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ovid-19 zanedbáv</w:t>
      </w:r>
      <w:r w:rsidR="002B64EC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á</w:t>
      </w:r>
      <w:r w:rsidR="00B5260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n</w:t>
      </w:r>
      <w:r w:rsidR="002B64EC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a</w:t>
      </w:r>
      <w:r w:rsidR="00B5260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 Vrátit se k</w:t>
      </w:r>
      <w:r w:rsidR="002B64EC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 pravidelným </w:t>
      </w:r>
      <w:r w:rsidR="00B5260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preventivním prohlídkám</w:t>
      </w:r>
      <w:r w:rsidR="005347B7" w:rsidRPr="003966D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="00B5260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je cílem</w:t>
      </w:r>
      <w:r w:rsidR="0001168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i pojišťovny MetLife, která ve svém programu MetLife Fair odměňuje za </w:t>
      </w:r>
      <w:r w:rsidR="002B64EC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zodpovědný přístup ke zdraví</w:t>
      </w:r>
      <w:r w:rsidR="0001168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. </w:t>
      </w:r>
      <w:r w:rsidR="00011682">
        <w:rPr>
          <w:rStyle w:val="Siln"/>
          <w:rFonts w:ascii="Arial" w:hAnsi="Arial" w:cs="Arial"/>
          <w:color w:val="212121"/>
          <w:sz w:val="24"/>
          <w:szCs w:val="24"/>
          <w:shd w:val="clear" w:color="auto" w:fill="FFFFFF"/>
        </w:rPr>
        <w:t>V České republice žije okolo 600</w:t>
      </w:r>
      <w:r w:rsidR="00F05163">
        <w:rPr>
          <w:rStyle w:val="Siln"/>
          <w:rFonts w:ascii="Arial" w:hAnsi="Arial" w:cs="Arial"/>
          <w:color w:val="212121"/>
          <w:sz w:val="24"/>
          <w:szCs w:val="24"/>
          <w:shd w:val="clear" w:color="auto" w:fill="FFFFFF"/>
        </w:rPr>
        <w:t> </w:t>
      </w:r>
      <w:r w:rsidR="00011682">
        <w:rPr>
          <w:rStyle w:val="Siln"/>
          <w:rFonts w:ascii="Arial" w:hAnsi="Arial" w:cs="Arial"/>
          <w:color w:val="212121"/>
          <w:sz w:val="24"/>
          <w:szCs w:val="24"/>
          <w:shd w:val="clear" w:color="auto" w:fill="FFFFFF"/>
        </w:rPr>
        <w:t>000</w:t>
      </w:r>
      <w:r w:rsidR="00F05163">
        <w:rPr>
          <w:rStyle w:val="Siln"/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osob</w:t>
      </w:r>
      <w:r w:rsidR="00011682">
        <w:rPr>
          <w:rStyle w:val="Siln"/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s nádorovým onemocněním </w:t>
      </w:r>
      <w:r w:rsidR="00F05163">
        <w:rPr>
          <w:rStyle w:val="Siln"/>
          <w:rFonts w:ascii="Arial" w:hAnsi="Arial" w:cs="Arial"/>
          <w:color w:val="212121"/>
          <w:sz w:val="24"/>
          <w:szCs w:val="24"/>
          <w:shd w:val="clear" w:color="auto" w:fill="FFFFFF"/>
        </w:rPr>
        <w:t>nebo s minulostí tohoto onemocnění.</w:t>
      </w:r>
      <w:r w:rsidR="00011682">
        <w:rPr>
          <w:rStyle w:val="Siln"/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F05163" w:rsidRPr="007A0CDB">
        <w:rPr>
          <w:rFonts w:ascii="Arial" w:hAnsi="Arial" w:cs="Arial"/>
          <w:b/>
          <w:bCs/>
          <w:color w:val="333333"/>
          <w:sz w:val="24"/>
          <w:szCs w:val="24"/>
        </w:rPr>
        <w:t xml:space="preserve">Dobrou zprávou je, že naděje na přežití </w:t>
      </w:r>
      <w:r w:rsidR="00265A9C">
        <w:rPr>
          <w:rFonts w:ascii="Arial" w:hAnsi="Arial" w:cs="Arial"/>
          <w:b/>
          <w:bCs/>
          <w:color w:val="333333"/>
          <w:sz w:val="24"/>
          <w:szCs w:val="24"/>
        </w:rPr>
        <w:t xml:space="preserve">se u </w:t>
      </w:r>
      <w:r w:rsidR="00F05163" w:rsidRPr="007A0CDB">
        <w:rPr>
          <w:rFonts w:ascii="Arial" w:hAnsi="Arial" w:cs="Arial"/>
          <w:b/>
          <w:bCs/>
          <w:color w:val="333333"/>
          <w:sz w:val="24"/>
          <w:szCs w:val="24"/>
        </w:rPr>
        <w:t xml:space="preserve">zhoubných nádorů za deset let </w:t>
      </w:r>
      <w:r w:rsidR="0069497F">
        <w:rPr>
          <w:rFonts w:ascii="Arial" w:hAnsi="Arial" w:cs="Arial"/>
          <w:b/>
          <w:bCs/>
          <w:color w:val="333333"/>
          <w:sz w:val="24"/>
          <w:szCs w:val="24"/>
        </w:rPr>
        <w:t>zvýšila</w:t>
      </w:r>
      <w:r w:rsidR="00265A9C">
        <w:rPr>
          <w:rFonts w:ascii="Arial" w:hAnsi="Arial" w:cs="Arial"/>
          <w:b/>
          <w:bCs/>
          <w:color w:val="333333"/>
          <w:sz w:val="24"/>
          <w:szCs w:val="24"/>
        </w:rPr>
        <w:t xml:space="preserve"> až </w:t>
      </w:r>
      <w:r w:rsidR="00F05163" w:rsidRPr="007A0CDB">
        <w:rPr>
          <w:rFonts w:ascii="Arial" w:hAnsi="Arial" w:cs="Arial"/>
          <w:b/>
          <w:bCs/>
          <w:color w:val="333333"/>
          <w:sz w:val="24"/>
          <w:szCs w:val="24"/>
        </w:rPr>
        <w:t>o třetinu</w:t>
      </w:r>
      <w:r w:rsidR="00F05163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14:paraId="43DD3225" w14:textId="77777777" w:rsidR="007A0CDB" w:rsidRDefault="007A0CDB" w:rsidP="0001168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B373C10" w14:textId="64F65CF9" w:rsidR="00187021" w:rsidRPr="00A523B6" w:rsidRDefault="00192F21" w:rsidP="00A523B6">
      <w:pPr>
        <w:pStyle w:val="Textkomente"/>
        <w:jc w:val="both"/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3966DF">
        <w:rPr>
          <w:rFonts w:ascii="Arial" w:hAnsi="Arial" w:cs="Arial"/>
          <w:sz w:val="24"/>
          <w:szCs w:val="24"/>
        </w:rPr>
        <w:t>Přestože</w:t>
      </w:r>
      <w:r w:rsidR="00020413">
        <w:rPr>
          <w:rFonts w:ascii="Arial" w:hAnsi="Arial" w:cs="Arial"/>
          <w:sz w:val="24"/>
          <w:szCs w:val="24"/>
        </w:rPr>
        <w:t xml:space="preserve"> se</w:t>
      </w:r>
      <w:r w:rsidRPr="003966DF">
        <w:rPr>
          <w:rFonts w:ascii="Arial" w:hAnsi="Arial" w:cs="Arial"/>
          <w:sz w:val="24"/>
          <w:szCs w:val="24"/>
        </w:rPr>
        <w:t xml:space="preserve"> rakovina řadí mezi jedn</w:t>
      </w:r>
      <w:r w:rsidR="006C5F46">
        <w:rPr>
          <w:rFonts w:ascii="Arial" w:hAnsi="Arial" w:cs="Arial"/>
          <w:sz w:val="24"/>
          <w:szCs w:val="24"/>
        </w:rPr>
        <w:t>u</w:t>
      </w:r>
      <w:r w:rsidRPr="003966DF">
        <w:rPr>
          <w:rFonts w:ascii="Arial" w:hAnsi="Arial" w:cs="Arial"/>
          <w:sz w:val="24"/>
          <w:szCs w:val="24"/>
        </w:rPr>
        <w:t xml:space="preserve"> z nejobávanějších chorob, většina jejích typů je při včasné diagnóze dobře léčitelná. </w:t>
      </w:r>
      <w:r w:rsidR="0069497F">
        <w:rPr>
          <w:rFonts w:ascii="Arial" w:hAnsi="Arial" w:cs="Arial"/>
          <w:sz w:val="24"/>
          <w:szCs w:val="24"/>
        </w:rPr>
        <w:t>Ř</w:t>
      </w:r>
      <w:r w:rsidR="00265A9C">
        <w:rPr>
          <w:rFonts w:ascii="Arial" w:hAnsi="Arial" w:cs="Arial"/>
          <w:sz w:val="24"/>
          <w:szCs w:val="24"/>
        </w:rPr>
        <w:t xml:space="preserve">adě pacientů </w:t>
      </w:r>
      <w:r w:rsidR="0069497F">
        <w:rPr>
          <w:rFonts w:ascii="Arial" w:hAnsi="Arial" w:cs="Arial"/>
          <w:sz w:val="24"/>
          <w:szCs w:val="24"/>
        </w:rPr>
        <w:t xml:space="preserve">se </w:t>
      </w:r>
      <w:r w:rsidR="00265A9C">
        <w:rPr>
          <w:rFonts w:ascii="Arial" w:hAnsi="Arial" w:cs="Arial"/>
          <w:sz w:val="24"/>
          <w:szCs w:val="24"/>
        </w:rPr>
        <w:t>d</w:t>
      </w:r>
      <w:r w:rsidRPr="003966DF">
        <w:rPr>
          <w:rFonts w:ascii="Arial" w:hAnsi="Arial" w:cs="Arial"/>
          <w:sz w:val="24"/>
          <w:szCs w:val="24"/>
        </w:rPr>
        <w:t xml:space="preserve">íky </w:t>
      </w:r>
      <w:r w:rsidR="00296C68">
        <w:rPr>
          <w:rFonts w:ascii="Arial" w:hAnsi="Arial" w:cs="Arial"/>
          <w:sz w:val="24"/>
          <w:szCs w:val="24"/>
        </w:rPr>
        <w:t xml:space="preserve">stále kvalitnější </w:t>
      </w:r>
      <w:r w:rsidRPr="003966DF">
        <w:rPr>
          <w:rFonts w:ascii="Arial" w:hAnsi="Arial" w:cs="Arial"/>
          <w:sz w:val="24"/>
          <w:szCs w:val="24"/>
        </w:rPr>
        <w:t xml:space="preserve">zdravotní péči daří nad rakovinou vítězit, </w:t>
      </w:r>
      <w:r w:rsidR="0069497F">
        <w:rPr>
          <w:rFonts w:ascii="Arial" w:hAnsi="Arial" w:cs="Arial"/>
          <w:sz w:val="24"/>
          <w:szCs w:val="24"/>
        </w:rPr>
        <w:t>přesto</w:t>
      </w:r>
      <w:r w:rsidRPr="003966DF">
        <w:rPr>
          <w:rFonts w:ascii="Arial" w:hAnsi="Arial" w:cs="Arial"/>
          <w:sz w:val="24"/>
          <w:szCs w:val="24"/>
        </w:rPr>
        <w:t xml:space="preserve"> </w:t>
      </w:r>
      <w:r w:rsidR="00FD1114">
        <w:rPr>
          <w:rFonts w:ascii="Arial" w:hAnsi="Arial" w:cs="Arial"/>
          <w:sz w:val="24"/>
          <w:szCs w:val="24"/>
        </w:rPr>
        <w:t xml:space="preserve">u nás </w:t>
      </w:r>
      <w:r w:rsidRPr="003966DF">
        <w:rPr>
          <w:rFonts w:ascii="Arial" w:hAnsi="Arial" w:cs="Arial"/>
          <w:sz w:val="24"/>
          <w:szCs w:val="24"/>
        </w:rPr>
        <w:t xml:space="preserve">každoročně zemře kolem </w:t>
      </w:r>
      <w:r w:rsidR="00C07739">
        <w:rPr>
          <w:rFonts w:ascii="Arial" w:hAnsi="Arial" w:cs="Arial"/>
          <w:sz w:val="24"/>
          <w:szCs w:val="24"/>
        </w:rPr>
        <w:t>28</w:t>
      </w:r>
      <w:r w:rsidRPr="003966DF">
        <w:rPr>
          <w:rFonts w:ascii="Arial" w:hAnsi="Arial" w:cs="Arial"/>
          <w:sz w:val="24"/>
          <w:szCs w:val="24"/>
        </w:rPr>
        <w:t xml:space="preserve"> tisíc nemocných. Náklady</w:t>
      </w:r>
      <w:r w:rsidR="00296C68">
        <w:rPr>
          <w:rFonts w:ascii="Arial" w:hAnsi="Arial" w:cs="Arial"/>
          <w:sz w:val="24"/>
          <w:szCs w:val="24"/>
        </w:rPr>
        <w:t>, které jsou</w:t>
      </w:r>
      <w:r w:rsidRPr="003966DF">
        <w:rPr>
          <w:rFonts w:ascii="Arial" w:hAnsi="Arial" w:cs="Arial"/>
          <w:sz w:val="24"/>
          <w:szCs w:val="24"/>
        </w:rPr>
        <w:t xml:space="preserve"> </w:t>
      </w:r>
      <w:r w:rsidR="00296C68">
        <w:rPr>
          <w:rFonts w:ascii="Arial" w:hAnsi="Arial" w:cs="Arial"/>
          <w:sz w:val="24"/>
          <w:szCs w:val="24"/>
        </w:rPr>
        <w:t xml:space="preserve">často </w:t>
      </w:r>
      <w:r w:rsidR="00265A9C">
        <w:rPr>
          <w:rFonts w:ascii="Arial" w:hAnsi="Arial" w:cs="Arial"/>
          <w:sz w:val="24"/>
          <w:szCs w:val="24"/>
        </w:rPr>
        <w:t>spojené s</w:t>
      </w:r>
      <w:r w:rsidR="00296C68">
        <w:rPr>
          <w:rFonts w:ascii="Arial" w:hAnsi="Arial" w:cs="Arial"/>
          <w:sz w:val="24"/>
          <w:szCs w:val="24"/>
        </w:rPr>
        <w:t xml:space="preserve"> </w:t>
      </w:r>
      <w:r w:rsidR="00265A9C">
        <w:rPr>
          <w:rFonts w:ascii="Arial" w:hAnsi="Arial" w:cs="Arial"/>
          <w:sz w:val="24"/>
          <w:szCs w:val="24"/>
        </w:rPr>
        <w:t>léčbo</w:t>
      </w:r>
      <w:r w:rsidR="00974E44">
        <w:rPr>
          <w:rFonts w:ascii="Arial" w:hAnsi="Arial" w:cs="Arial"/>
          <w:sz w:val="24"/>
          <w:szCs w:val="24"/>
        </w:rPr>
        <w:t>u</w:t>
      </w:r>
      <w:r w:rsidR="00296C68">
        <w:rPr>
          <w:rFonts w:ascii="Arial" w:hAnsi="Arial" w:cs="Arial"/>
          <w:sz w:val="24"/>
          <w:szCs w:val="24"/>
        </w:rPr>
        <w:t xml:space="preserve"> a</w:t>
      </w:r>
      <w:r w:rsidR="00E67B7F" w:rsidRPr="003966DF">
        <w:rPr>
          <w:rFonts w:ascii="Arial" w:hAnsi="Arial" w:cs="Arial"/>
          <w:sz w:val="24"/>
          <w:szCs w:val="24"/>
        </w:rPr>
        <w:t xml:space="preserve"> které nehradí zdravotní pojišťovny,</w:t>
      </w:r>
      <w:r w:rsidRPr="003966DF">
        <w:rPr>
          <w:rFonts w:ascii="Arial" w:hAnsi="Arial" w:cs="Arial"/>
          <w:sz w:val="24"/>
          <w:szCs w:val="24"/>
        </w:rPr>
        <w:t xml:space="preserve"> </w:t>
      </w:r>
      <w:r w:rsidR="0068606E">
        <w:rPr>
          <w:rFonts w:ascii="Arial" w:hAnsi="Arial" w:cs="Arial"/>
          <w:sz w:val="24"/>
          <w:szCs w:val="24"/>
        </w:rPr>
        <w:t>mohou být</w:t>
      </w:r>
      <w:r w:rsidRPr="003966DF">
        <w:rPr>
          <w:rFonts w:ascii="Arial" w:hAnsi="Arial" w:cs="Arial"/>
          <w:sz w:val="24"/>
          <w:szCs w:val="24"/>
        </w:rPr>
        <w:t xml:space="preserve"> vysoké, a proto se vyplatí mít </w:t>
      </w:r>
      <w:hyperlink r:id="rId10" w:history="1">
        <w:r w:rsidRPr="00735AFF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životní pojištění</w:t>
        </w:r>
        <w:r w:rsidR="008A1232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="00735AFF" w:rsidRPr="00735AFF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  <w:r w:rsidR="008A1232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N</w:t>
        </w:r>
        <w:r w:rsidR="00735AFF" w:rsidRPr="00735AFF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apříklad </w:t>
        </w:r>
        <w:r w:rsidR="007D769A" w:rsidRPr="006B36A6">
          <w:rPr>
            <w:rStyle w:val="Hypertextovodkaz"/>
            <w:rFonts w:ascii="Arial" w:hAnsi="Arial" w:cs="Arial"/>
            <w:color w:val="0070C0"/>
            <w:sz w:val="24"/>
            <w:szCs w:val="24"/>
          </w:rPr>
          <w:t>G</w:t>
        </w:r>
        <w:r w:rsidR="00E400EC" w:rsidRPr="006B36A6">
          <w:rPr>
            <w:rStyle w:val="Hypertextovodkaz"/>
            <w:rFonts w:ascii="Arial" w:hAnsi="Arial" w:cs="Arial"/>
            <w:color w:val="0070C0"/>
            <w:sz w:val="24"/>
            <w:szCs w:val="24"/>
          </w:rPr>
          <w:t>arde</w:t>
        </w:r>
        <w:r w:rsidR="008A1232" w:rsidRPr="006B36A6">
          <w:rPr>
            <w:rStyle w:val="Hypertextovodkaz"/>
            <w:rFonts w:ascii="Arial" w:hAnsi="Arial" w:cs="Arial"/>
            <w:color w:val="0070C0"/>
            <w:sz w:val="24"/>
            <w:szCs w:val="24"/>
          </w:rPr>
          <w:t> </w:t>
        </w:r>
        <w:r w:rsidR="00E400EC" w:rsidRPr="006B36A6">
          <w:rPr>
            <w:rStyle w:val="Hypertextovodkaz"/>
            <w:rFonts w:ascii="Arial" w:hAnsi="Arial" w:cs="Arial"/>
            <w:color w:val="0070C0"/>
            <w:sz w:val="24"/>
            <w:szCs w:val="24"/>
          </w:rPr>
          <w:t>6.0</w:t>
        </w:r>
      </w:hyperlink>
      <w:r w:rsidR="007D769A" w:rsidRPr="003966DF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735AFF">
        <w:rPr>
          <w:rStyle w:val="Odkaznakoment"/>
          <w:rFonts w:ascii="Arial" w:hAnsi="Arial" w:cs="Arial"/>
          <w:sz w:val="24"/>
          <w:szCs w:val="24"/>
        </w:rPr>
        <w:t xml:space="preserve">nebo </w:t>
      </w:r>
      <w:hyperlink r:id="rId11" w:history="1">
        <w:proofErr w:type="spellStart"/>
        <w:r w:rsidR="00735AFF" w:rsidRPr="006B36A6">
          <w:rPr>
            <w:rStyle w:val="Hypertextovodkaz"/>
            <w:rFonts w:ascii="Arial" w:hAnsi="Arial" w:cs="Arial"/>
            <w:color w:val="0070C0"/>
            <w:sz w:val="24"/>
            <w:szCs w:val="24"/>
          </w:rPr>
          <w:t>OneLife</w:t>
        </w:r>
        <w:proofErr w:type="spellEnd"/>
        <w:r w:rsidR="00735AFF" w:rsidRPr="006B36A6">
          <w:rPr>
            <w:rStyle w:val="Hypertextovodkaz"/>
            <w:rFonts w:ascii="Arial" w:hAnsi="Arial" w:cs="Arial"/>
            <w:color w:val="0070C0"/>
            <w:sz w:val="24"/>
            <w:szCs w:val="24"/>
          </w:rPr>
          <w:t xml:space="preserve"> 2.0</w:t>
        </w:r>
      </w:hyperlink>
      <w:r w:rsidR="00735AFF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7D769A" w:rsidRPr="003966DF">
        <w:rPr>
          <w:rStyle w:val="Odkaznakoment"/>
          <w:rFonts w:ascii="Arial" w:hAnsi="Arial" w:cs="Arial"/>
          <w:sz w:val="24"/>
          <w:szCs w:val="24"/>
        </w:rPr>
        <w:t>od</w:t>
      </w:r>
      <w:r w:rsidR="0069497F">
        <w:rPr>
          <w:rStyle w:val="Odkaznakoment"/>
          <w:rFonts w:ascii="Arial" w:hAnsi="Arial" w:cs="Arial"/>
          <w:sz w:val="24"/>
          <w:szCs w:val="24"/>
        </w:rPr>
        <w:t xml:space="preserve"> </w:t>
      </w:r>
      <w:hyperlink r:id="rId12" w:history="1">
        <w:r w:rsidR="0069497F" w:rsidRPr="006B36A6">
          <w:rPr>
            <w:rStyle w:val="Hypertextovodkaz"/>
            <w:rFonts w:ascii="Arial" w:hAnsi="Arial" w:cs="Arial"/>
            <w:color w:val="0070C0"/>
            <w:sz w:val="24"/>
            <w:szCs w:val="24"/>
          </w:rPr>
          <w:t xml:space="preserve">pojišťovny </w:t>
        </w:r>
        <w:proofErr w:type="spellStart"/>
        <w:r w:rsidR="0069497F" w:rsidRPr="006B36A6">
          <w:rPr>
            <w:rStyle w:val="Hypertextovodkaz"/>
            <w:rFonts w:ascii="Arial" w:hAnsi="Arial" w:cs="Arial"/>
            <w:color w:val="0070C0"/>
            <w:sz w:val="24"/>
            <w:szCs w:val="24"/>
          </w:rPr>
          <w:t>MetLife</w:t>
        </w:r>
        <w:proofErr w:type="spellEnd"/>
      </w:hyperlink>
      <w:r w:rsidRPr="003966DF">
        <w:rPr>
          <w:rFonts w:ascii="Arial" w:hAnsi="Arial" w:cs="Arial"/>
          <w:sz w:val="24"/>
          <w:szCs w:val="24"/>
        </w:rPr>
        <w:t xml:space="preserve"> dokáže pokrýt nejen výdaje spojené s</w:t>
      </w:r>
      <w:r w:rsidR="005C58F0" w:rsidRPr="003966DF">
        <w:rPr>
          <w:rFonts w:ascii="Arial" w:hAnsi="Arial" w:cs="Arial"/>
          <w:sz w:val="24"/>
          <w:szCs w:val="24"/>
        </w:rPr>
        <w:t> </w:t>
      </w:r>
      <w:r w:rsidRPr="006C5F46">
        <w:rPr>
          <w:rFonts w:ascii="Arial" w:hAnsi="Arial" w:cs="Arial"/>
          <w:sz w:val="24"/>
          <w:szCs w:val="24"/>
        </w:rPr>
        <w:t>léčbou</w:t>
      </w:r>
      <w:r w:rsidR="006C5F46" w:rsidRPr="006C5F46">
        <w:rPr>
          <w:rFonts w:ascii="Arial" w:hAnsi="Arial" w:cs="Arial"/>
          <w:sz w:val="24"/>
          <w:szCs w:val="24"/>
        </w:rPr>
        <w:t xml:space="preserve"> (vitamíny, paruka, rehabilitace, speciální strava, přestavba bydlení na</w:t>
      </w:r>
      <w:r w:rsidR="000F208B">
        <w:rPr>
          <w:rFonts w:ascii="Arial" w:hAnsi="Arial" w:cs="Arial"/>
          <w:sz w:val="24"/>
          <w:szCs w:val="24"/>
        </w:rPr>
        <w:t> </w:t>
      </w:r>
      <w:r w:rsidR="006C5F46" w:rsidRPr="006C5F46">
        <w:rPr>
          <w:rFonts w:ascii="Arial" w:hAnsi="Arial" w:cs="Arial"/>
          <w:sz w:val="24"/>
          <w:szCs w:val="24"/>
        </w:rPr>
        <w:t>bezbariérové</w:t>
      </w:r>
      <w:r w:rsidR="0051525E">
        <w:rPr>
          <w:rFonts w:ascii="Arial" w:hAnsi="Arial" w:cs="Arial"/>
          <w:sz w:val="24"/>
          <w:szCs w:val="24"/>
        </w:rPr>
        <w:t xml:space="preserve"> atd.</w:t>
      </w:r>
      <w:r w:rsidR="006C5F46" w:rsidRPr="006C5F46">
        <w:rPr>
          <w:rFonts w:ascii="Arial" w:hAnsi="Arial" w:cs="Arial"/>
          <w:sz w:val="24"/>
          <w:szCs w:val="24"/>
        </w:rPr>
        <w:t>)</w:t>
      </w:r>
      <w:r w:rsidRPr="006C5F46">
        <w:rPr>
          <w:rFonts w:ascii="Arial" w:hAnsi="Arial" w:cs="Arial"/>
          <w:sz w:val="24"/>
          <w:szCs w:val="24"/>
        </w:rPr>
        <w:t>, ale rovněž zabezpečí rodinu v případě výpadku příjmu.</w:t>
      </w:r>
      <w:r w:rsidR="001D473E">
        <w:rPr>
          <w:rFonts w:ascii="Arial" w:hAnsi="Arial" w:cs="Arial"/>
          <w:sz w:val="24"/>
          <w:szCs w:val="24"/>
        </w:rPr>
        <w:t xml:space="preserve"> </w:t>
      </w:r>
      <w:r w:rsidR="00AA43B9">
        <w:rPr>
          <w:rFonts w:ascii="Arial" w:hAnsi="Arial" w:cs="Arial"/>
          <w:sz w:val="24"/>
          <w:szCs w:val="24"/>
        </w:rPr>
        <w:t xml:space="preserve">Nejvyšší částka, kterou za onemocnění rakovinou, pojišťovna </w:t>
      </w:r>
      <w:proofErr w:type="spellStart"/>
      <w:r w:rsidR="00AA43B9">
        <w:rPr>
          <w:rFonts w:ascii="Arial" w:hAnsi="Arial" w:cs="Arial"/>
          <w:sz w:val="24"/>
          <w:szCs w:val="24"/>
        </w:rPr>
        <w:t>MetLife</w:t>
      </w:r>
      <w:proofErr w:type="spellEnd"/>
      <w:r w:rsidR="00AA43B9">
        <w:rPr>
          <w:rFonts w:ascii="Arial" w:hAnsi="Arial" w:cs="Arial"/>
          <w:sz w:val="24"/>
          <w:szCs w:val="24"/>
        </w:rPr>
        <w:t xml:space="preserve"> klientovi v loňském roce vyplatila, dosáhla </w:t>
      </w:r>
      <w:r w:rsidR="00AA43B9" w:rsidRPr="00A523B6">
        <w:rPr>
          <w:rStyle w:val="Siln"/>
          <w:rFonts w:ascii="Arial" w:hAnsi="Arial" w:cs="Arial"/>
          <w:b w:val="0"/>
          <w:bCs w:val="0"/>
          <w:color w:val="212121"/>
          <w:sz w:val="24"/>
          <w:szCs w:val="24"/>
          <w:shd w:val="clear" w:color="auto" w:fill="FFFFFF"/>
        </w:rPr>
        <w:t xml:space="preserve">1,2 milionu </w:t>
      </w:r>
      <w:r w:rsidR="00AA43B9">
        <w:rPr>
          <w:rStyle w:val="Siln"/>
          <w:rFonts w:ascii="Arial" w:hAnsi="Arial" w:cs="Arial"/>
          <w:b w:val="0"/>
          <w:bCs w:val="0"/>
          <w:color w:val="212121"/>
          <w:sz w:val="24"/>
          <w:szCs w:val="24"/>
          <w:shd w:val="clear" w:color="auto" w:fill="FFFFFF"/>
        </w:rPr>
        <w:t>korun</w:t>
      </w:r>
      <w:r w:rsidR="00AA43B9" w:rsidRPr="00A523B6">
        <w:rPr>
          <w:rStyle w:val="Siln"/>
          <w:rFonts w:ascii="Arial" w:hAnsi="Arial" w:cs="Arial"/>
          <w:b w:val="0"/>
          <w:bCs w:val="0"/>
          <w:color w:val="212121"/>
          <w:sz w:val="24"/>
          <w:szCs w:val="24"/>
          <w:shd w:val="clear" w:color="auto" w:fill="FFFFFF"/>
        </w:rPr>
        <w:t xml:space="preserve"> a celkově za </w:t>
      </w:r>
      <w:r w:rsidR="00AA43B9" w:rsidRPr="00AA43B9">
        <w:rPr>
          <w:rStyle w:val="Siln"/>
          <w:rFonts w:ascii="Arial" w:hAnsi="Arial" w:cs="Arial"/>
          <w:b w:val="0"/>
          <w:bCs w:val="0"/>
          <w:color w:val="212121"/>
          <w:sz w:val="24"/>
          <w:szCs w:val="24"/>
          <w:shd w:val="clear" w:color="auto" w:fill="FFFFFF"/>
        </w:rPr>
        <w:t>diagnóz</w:t>
      </w:r>
      <w:r w:rsidR="00AA43B9" w:rsidRPr="00A523B6">
        <w:rPr>
          <w:rStyle w:val="Siln"/>
          <w:rFonts w:ascii="Arial" w:hAnsi="Arial" w:cs="Arial"/>
          <w:b w:val="0"/>
          <w:bCs w:val="0"/>
          <w:color w:val="212121"/>
          <w:sz w:val="24"/>
          <w:szCs w:val="24"/>
          <w:shd w:val="clear" w:color="auto" w:fill="FFFFFF"/>
        </w:rPr>
        <w:t>y</w:t>
      </w:r>
      <w:r w:rsidR="00AA43B9" w:rsidRPr="00AA43B9">
        <w:rPr>
          <w:rStyle w:val="Siln"/>
          <w:rFonts w:ascii="Arial" w:hAnsi="Arial" w:cs="Arial"/>
          <w:b w:val="0"/>
          <w:bCs w:val="0"/>
          <w:color w:val="212121"/>
          <w:sz w:val="24"/>
          <w:szCs w:val="24"/>
          <w:shd w:val="clear" w:color="auto" w:fill="FFFFFF"/>
        </w:rPr>
        <w:t xml:space="preserve"> rakoviny </w:t>
      </w:r>
      <w:r w:rsidR="00AA43B9">
        <w:rPr>
          <w:rStyle w:val="Siln"/>
          <w:rFonts w:ascii="Arial" w:hAnsi="Arial" w:cs="Arial"/>
          <w:b w:val="0"/>
          <w:bCs w:val="0"/>
          <w:color w:val="212121"/>
          <w:sz w:val="24"/>
          <w:szCs w:val="24"/>
          <w:shd w:val="clear" w:color="auto" w:fill="FFFFFF"/>
        </w:rPr>
        <w:t xml:space="preserve">v roce 2022 </w:t>
      </w:r>
      <w:r w:rsidR="00AA43B9" w:rsidRPr="00AA43B9">
        <w:rPr>
          <w:rStyle w:val="Siln"/>
          <w:rFonts w:ascii="Arial" w:hAnsi="Arial" w:cs="Arial"/>
          <w:b w:val="0"/>
          <w:bCs w:val="0"/>
          <w:color w:val="212121"/>
          <w:sz w:val="24"/>
          <w:szCs w:val="24"/>
          <w:shd w:val="clear" w:color="auto" w:fill="FFFFFF"/>
        </w:rPr>
        <w:t>klientům</w:t>
      </w:r>
      <w:r w:rsidR="00974E44">
        <w:rPr>
          <w:rStyle w:val="Siln"/>
          <w:rFonts w:ascii="Arial" w:hAnsi="Arial" w:cs="Arial"/>
          <w:b w:val="0"/>
          <w:bCs w:val="0"/>
          <w:color w:val="212121"/>
          <w:sz w:val="24"/>
          <w:szCs w:val="24"/>
          <w:shd w:val="clear" w:color="auto" w:fill="FFFFFF"/>
        </w:rPr>
        <w:t xml:space="preserve"> uhradila</w:t>
      </w:r>
      <w:r w:rsidR="00AA43B9" w:rsidRPr="00AA43B9">
        <w:rPr>
          <w:rStyle w:val="Siln"/>
          <w:rFonts w:ascii="Arial" w:hAnsi="Arial" w:cs="Arial"/>
          <w:b w:val="0"/>
          <w:bCs w:val="0"/>
          <w:color w:val="212121"/>
          <w:sz w:val="24"/>
          <w:szCs w:val="24"/>
          <w:shd w:val="clear" w:color="auto" w:fill="FFFFFF"/>
        </w:rPr>
        <w:t xml:space="preserve"> 14,9 milionu </w:t>
      </w:r>
      <w:r w:rsidR="00AA43B9">
        <w:rPr>
          <w:rStyle w:val="Siln"/>
          <w:rFonts w:ascii="Arial" w:hAnsi="Arial" w:cs="Arial"/>
          <w:b w:val="0"/>
          <w:bCs w:val="0"/>
          <w:color w:val="212121"/>
          <w:sz w:val="24"/>
          <w:szCs w:val="24"/>
          <w:shd w:val="clear" w:color="auto" w:fill="FFFFFF"/>
        </w:rPr>
        <w:t>korun</w:t>
      </w:r>
      <w:r w:rsidR="00AA43B9" w:rsidRPr="00AA43B9">
        <w:rPr>
          <w:rStyle w:val="Siln"/>
          <w:rFonts w:ascii="Arial" w:hAnsi="Arial" w:cs="Arial"/>
          <w:b w:val="0"/>
          <w:bCs w:val="0"/>
          <w:color w:val="212121"/>
          <w:sz w:val="24"/>
          <w:szCs w:val="24"/>
          <w:shd w:val="clear" w:color="auto" w:fill="FFFFFF"/>
        </w:rPr>
        <w:t>.</w:t>
      </w:r>
      <w:r w:rsidR="00AA43B9" w:rsidRPr="00A523B6">
        <w:rPr>
          <w:rStyle w:val="Siln"/>
          <w:rFonts w:ascii="Arial" w:hAnsi="Arial" w:cs="Arial"/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</w:p>
    <w:p w14:paraId="405C904B" w14:textId="3D5D05D4" w:rsidR="00187021" w:rsidRPr="00A523B6" w:rsidRDefault="00192F21" w:rsidP="00A523B6">
      <w:pPr>
        <w:pStyle w:val="Textkomente"/>
        <w:jc w:val="both"/>
        <w:rPr>
          <w:rFonts w:ascii="Arial" w:hAnsi="Arial" w:cs="Arial"/>
          <w:i/>
          <w:iCs/>
          <w:sz w:val="24"/>
          <w:szCs w:val="24"/>
        </w:rPr>
      </w:pPr>
      <w:r w:rsidRPr="00A523B6">
        <w:rPr>
          <w:rFonts w:ascii="Arial" w:hAnsi="Arial" w:cs="Arial"/>
          <w:i/>
          <w:iCs/>
          <w:sz w:val="24"/>
          <w:szCs w:val="24"/>
        </w:rPr>
        <w:t>„</w:t>
      </w:r>
      <w:r w:rsidR="008A1232" w:rsidRPr="00A523B6">
        <w:rPr>
          <w:rFonts w:ascii="Arial" w:hAnsi="Arial" w:cs="Arial"/>
          <w:i/>
          <w:iCs/>
          <w:sz w:val="24"/>
          <w:szCs w:val="24"/>
        </w:rPr>
        <w:t xml:space="preserve">Diagnóza </w:t>
      </w:r>
      <w:r w:rsidR="00DB3966">
        <w:rPr>
          <w:rFonts w:ascii="Arial" w:hAnsi="Arial" w:cs="Arial"/>
          <w:i/>
          <w:iCs/>
          <w:sz w:val="24"/>
          <w:szCs w:val="24"/>
        </w:rPr>
        <w:t>zhoubných onemocnění</w:t>
      </w:r>
      <w:r w:rsidR="0069497F">
        <w:rPr>
          <w:rFonts w:ascii="Arial" w:hAnsi="Arial" w:cs="Arial"/>
          <w:i/>
          <w:iCs/>
          <w:sz w:val="24"/>
          <w:szCs w:val="24"/>
        </w:rPr>
        <w:t>, jako j</w:t>
      </w:r>
      <w:r w:rsidR="00974E44">
        <w:rPr>
          <w:rFonts w:ascii="Arial" w:hAnsi="Arial" w:cs="Arial"/>
          <w:i/>
          <w:iCs/>
          <w:sz w:val="24"/>
          <w:szCs w:val="24"/>
        </w:rPr>
        <w:t>sou</w:t>
      </w:r>
      <w:r w:rsidR="0069497F">
        <w:rPr>
          <w:rFonts w:ascii="Arial" w:hAnsi="Arial" w:cs="Arial"/>
          <w:i/>
          <w:iCs/>
          <w:sz w:val="24"/>
          <w:szCs w:val="24"/>
        </w:rPr>
        <w:t xml:space="preserve"> </w:t>
      </w:r>
      <w:r w:rsidR="00DB3966">
        <w:rPr>
          <w:rFonts w:ascii="Arial" w:hAnsi="Arial" w:cs="Arial"/>
          <w:i/>
          <w:iCs/>
          <w:sz w:val="24"/>
          <w:szCs w:val="24"/>
        </w:rPr>
        <w:t>rakovina, leukemie</w:t>
      </w:r>
      <w:r w:rsidR="0069497F">
        <w:rPr>
          <w:rFonts w:ascii="Arial" w:hAnsi="Arial" w:cs="Arial"/>
          <w:i/>
          <w:iCs/>
          <w:sz w:val="24"/>
          <w:szCs w:val="24"/>
        </w:rPr>
        <w:t xml:space="preserve"> a</w:t>
      </w:r>
      <w:r w:rsidR="00DB3966">
        <w:rPr>
          <w:rFonts w:ascii="Arial" w:hAnsi="Arial" w:cs="Arial"/>
          <w:i/>
          <w:iCs/>
          <w:sz w:val="24"/>
          <w:szCs w:val="24"/>
        </w:rPr>
        <w:t xml:space="preserve"> po</w:t>
      </w:r>
      <w:r w:rsidR="0069497F">
        <w:rPr>
          <w:rFonts w:ascii="Arial" w:hAnsi="Arial" w:cs="Arial"/>
          <w:i/>
          <w:iCs/>
          <w:sz w:val="24"/>
          <w:szCs w:val="24"/>
        </w:rPr>
        <w:t>dobně,</w:t>
      </w:r>
      <w:r w:rsidR="00E835FE" w:rsidRPr="00A523B6">
        <w:rPr>
          <w:rFonts w:ascii="Arial" w:hAnsi="Arial" w:cs="Arial"/>
          <w:i/>
          <w:iCs/>
          <w:sz w:val="24"/>
          <w:szCs w:val="24"/>
        </w:rPr>
        <w:t xml:space="preserve"> je součástí </w:t>
      </w:r>
      <w:r w:rsidR="00DB3966">
        <w:rPr>
          <w:rFonts w:ascii="Arial" w:hAnsi="Arial" w:cs="Arial"/>
          <w:i/>
          <w:iCs/>
          <w:sz w:val="24"/>
          <w:szCs w:val="24"/>
        </w:rPr>
        <w:t>našeho</w:t>
      </w:r>
      <w:r w:rsidR="003A1B14" w:rsidRPr="00A523B6">
        <w:rPr>
          <w:rFonts w:ascii="Arial" w:hAnsi="Arial" w:cs="Arial"/>
          <w:i/>
          <w:iCs/>
          <w:sz w:val="24"/>
          <w:szCs w:val="24"/>
        </w:rPr>
        <w:t xml:space="preserve"> pojištění </w:t>
      </w:r>
      <w:r w:rsidR="00E835FE" w:rsidRPr="00A523B6">
        <w:rPr>
          <w:rFonts w:ascii="Arial" w:hAnsi="Arial" w:cs="Arial"/>
          <w:i/>
          <w:iCs/>
          <w:sz w:val="24"/>
          <w:szCs w:val="24"/>
        </w:rPr>
        <w:t>závažných onemocnění</w:t>
      </w:r>
      <w:r w:rsidR="008A1232" w:rsidRPr="00A523B6">
        <w:rPr>
          <w:rFonts w:ascii="Arial" w:hAnsi="Arial" w:cs="Arial"/>
          <w:i/>
          <w:iCs/>
          <w:sz w:val="24"/>
          <w:szCs w:val="24"/>
        </w:rPr>
        <w:t xml:space="preserve">. </w:t>
      </w:r>
      <w:r w:rsidR="00DB3966">
        <w:rPr>
          <w:rFonts w:ascii="Arial" w:hAnsi="Arial" w:cs="Arial"/>
          <w:i/>
          <w:iCs/>
          <w:sz w:val="24"/>
          <w:szCs w:val="24"/>
        </w:rPr>
        <w:t>V</w:t>
      </w:r>
      <w:r w:rsidR="0073522A" w:rsidRPr="00DB3966">
        <w:rPr>
          <w:rFonts w:ascii="Arial" w:hAnsi="Arial" w:cs="Arial"/>
          <w:i/>
          <w:iCs/>
          <w:sz w:val="24"/>
          <w:szCs w:val="24"/>
        </w:rPr>
        <w:t>e variantě Extra Plus</w:t>
      </w:r>
      <w:r w:rsidR="00E835FE" w:rsidRPr="00DB3966">
        <w:rPr>
          <w:rFonts w:ascii="Arial" w:hAnsi="Arial" w:cs="Arial"/>
          <w:i/>
          <w:iCs/>
          <w:sz w:val="24"/>
          <w:szCs w:val="24"/>
        </w:rPr>
        <w:t xml:space="preserve"> plníme</w:t>
      </w:r>
      <w:r w:rsidR="0073522A" w:rsidRPr="00DB3966">
        <w:rPr>
          <w:rFonts w:ascii="Arial" w:hAnsi="Arial" w:cs="Arial"/>
          <w:i/>
          <w:iCs/>
          <w:sz w:val="24"/>
          <w:szCs w:val="24"/>
        </w:rPr>
        <w:t xml:space="preserve"> i </w:t>
      </w:r>
      <w:r w:rsidR="00556C9B">
        <w:rPr>
          <w:rFonts w:ascii="Arial" w:hAnsi="Arial" w:cs="Arial"/>
          <w:i/>
          <w:iCs/>
          <w:sz w:val="24"/>
          <w:szCs w:val="24"/>
        </w:rPr>
        <w:t xml:space="preserve">při </w:t>
      </w:r>
      <w:r w:rsidR="00DB3966">
        <w:rPr>
          <w:rFonts w:ascii="Arial" w:hAnsi="Arial" w:cs="Arial"/>
          <w:i/>
          <w:iCs/>
          <w:sz w:val="24"/>
          <w:szCs w:val="24"/>
        </w:rPr>
        <w:t>časnější</w:t>
      </w:r>
      <w:r w:rsidR="00556C9B">
        <w:rPr>
          <w:rFonts w:ascii="Arial" w:hAnsi="Arial" w:cs="Arial"/>
          <w:i/>
          <w:iCs/>
          <w:sz w:val="24"/>
          <w:szCs w:val="24"/>
        </w:rPr>
        <w:t>ch</w:t>
      </w:r>
      <w:r w:rsidR="00DB3966">
        <w:rPr>
          <w:rFonts w:ascii="Arial" w:hAnsi="Arial" w:cs="Arial"/>
          <w:i/>
          <w:iCs/>
          <w:sz w:val="24"/>
          <w:szCs w:val="24"/>
        </w:rPr>
        <w:t xml:space="preserve"> stádi</w:t>
      </w:r>
      <w:r w:rsidR="00556C9B">
        <w:rPr>
          <w:rFonts w:ascii="Arial" w:hAnsi="Arial" w:cs="Arial"/>
          <w:i/>
          <w:iCs/>
          <w:sz w:val="24"/>
          <w:szCs w:val="24"/>
        </w:rPr>
        <w:t>ích</w:t>
      </w:r>
      <w:r w:rsidR="00DB3966">
        <w:rPr>
          <w:rFonts w:ascii="Arial" w:hAnsi="Arial" w:cs="Arial"/>
          <w:i/>
          <w:iCs/>
          <w:sz w:val="24"/>
          <w:szCs w:val="24"/>
        </w:rPr>
        <w:t xml:space="preserve"> zhoubných onemocnění </w:t>
      </w:r>
      <w:r w:rsidR="0073522A" w:rsidRPr="00DB3966">
        <w:rPr>
          <w:rFonts w:ascii="Arial" w:hAnsi="Arial" w:cs="Arial"/>
          <w:i/>
          <w:iCs/>
          <w:sz w:val="24"/>
          <w:szCs w:val="24"/>
        </w:rPr>
        <w:t xml:space="preserve">a klientovi </w:t>
      </w:r>
      <w:r w:rsidR="005846A8" w:rsidRPr="00DB3966">
        <w:rPr>
          <w:rFonts w:ascii="Arial" w:hAnsi="Arial" w:cs="Arial"/>
          <w:i/>
          <w:iCs/>
          <w:sz w:val="24"/>
          <w:szCs w:val="24"/>
        </w:rPr>
        <w:t xml:space="preserve">tak </w:t>
      </w:r>
      <w:r w:rsidR="00DB3966">
        <w:rPr>
          <w:rFonts w:ascii="Arial" w:hAnsi="Arial" w:cs="Arial"/>
          <w:i/>
          <w:iCs/>
          <w:sz w:val="24"/>
          <w:szCs w:val="24"/>
        </w:rPr>
        <w:t>vyplácíme</w:t>
      </w:r>
      <w:r w:rsidR="0073522A" w:rsidRPr="00DB3966">
        <w:rPr>
          <w:rFonts w:ascii="Arial" w:hAnsi="Arial" w:cs="Arial"/>
          <w:i/>
          <w:iCs/>
          <w:sz w:val="24"/>
          <w:szCs w:val="24"/>
        </w:rPr>
        <w:t xml:space="preserve"> 25%, 50%</w:t>
      </w:r>
      <w:r w:rsidR="001A6325">
        <w:rPr>
          <w:rFonts w:ascii="Arial" w:hAnsi="Arial" w:cs="Arial"/>
          <w:i/>
          <w:iCs/>
          <w:sz w:val="24"/>
          <w:szCs w:val="24"/>
        </w:rPr>
        <w:t>,</w:t>
      </w:r>
      <w:r w:rsidR="0073522A" w:rsidRPr="00DB3966">
        <w:rPr>
          <w:rFonts w:ascii="Arial" w:hAnsi="Arial" w:cs="Arial"/>
          <w:i/>
          <w:iCs/>
          <w:sz w:val="24"/>
          <w:szCs w:val="24"/>
        </w:rPr>
        <w:t xml:space="preserve"> nebo 100% plnění</w:t>
      </w:r>
      <w:r w:rsidR="003A1B14">
        <w:rPr>
          <w:rFonts w:ascii="Arial" w:hAnsi="Arial" w:cs="Arial"/>
          <w:i/>
          <w:iCs/>
          <w:sz w:val="24"/>
          <w:szCs w:val="24"/>
        </w:rPr>
        <w:t xml:space="preserve"> podle </w:t>
      </w:r>
      <w:r w:rsidR="00DB3966">
        <w:rPr>
          <w:rFonts w:ascii="Arial" w:hAnsi="Arial" w:cs="Arial"/>
          <w:i/>
          <w:iCs/>
          <w:sz w:val="24"/>
          <w:szCs w:val="24"/>
        </w:rPr>
        <w:t xml:space="preserve">fáze rozvoje </w:t>
      </w:r>
      <w:r w:rsidR="00296C68">
        <w:rPr>
          <w:rFonts w:ascii="Arial" w:hAnsi="Arial" w:cs="Arial"/>
          <w:i/>
          <w:iCs/>
          <w:sz w:val="24"/>
          <w:szCs w:val="24"/>
        </w:rPr>
        <w:t xml:space="preserve">nemoci </w:t>
      </w:r>
      <w:r w:rsidR="00DB3966">
        <w:rPr>
          <w:rFonts w:ascii="Arial" w:hAnsi="Arial" w:cs="Arial"/>
          <w:i/>
          <w:iCs/>
          <w:sz w:val="24"/>
          <w:szCs w:val="24"/>
        </w:rPr>
        <w:t>a komplikací</w:t>
      </w:r>
      <w:r w:rsidR="0073522A" w:rsidRPr="0073522A">
        <w:rPr>
          <w:rFonts w:ascii="Arial" w:hAnsi="Arial" w:cs="Arial"/>
          <w:i/>
          <w:iCs/>
          <w:sz w:val="24"/>
          <w:szCs w:val="24"/>
        </w:rPr>
        <w:t xml:space="preserve">. </w:t>
      </w:r>
      <w:r w:rsidR="008130C0">
        <w:rPr>
          <w:rFonts w:ascii="Arial" w:hAnsi="Arial" w:cs="Arial"/>
          <w:i/>
          <w:iCs/>
          <w:sz w:val="24"/>
          <w:szCs w:val="24"/>
        </w:rPr>
        <w:t xml:space="preserve">Samostatně </w:t>
      </w:r>
      <w:r w:rsidR="00697062">
        <w:rPr>
          <w:rFonts w:ascii="Arial" w:hAnsi="Arial" w:cs="Arial"/>
          <w:i/>
          <w:iCs/>
          <w:sz w:val="24"/>
          <w:szCs w:val="24"/>
        </w:rPr>
        <w:t>poskytujeme</w:t>
      </w:r>
      <w:r w:rsidR="003A1B14">
        <w:rPr>
          <w:rFonts w:ascii="Arial" w:hAnsi="Arial" w:cs="Arial"/>
          <w:i/>
          <w:iCs/>
          <w:sz w:val="24"/>
          <w:szCs w:val="24"/>
        </w:rPr>
        <w:t xml:space="preserve"> našim klientům například i pojištění časného stádia zhoubných onemocnění tzv. karcinom in-</w:t>
      </w:r>
      <w:proofErr w:type="spellStart"/>
      <w:r w:rsidR="003A1B14">
        <w:rPr>
          <w:rFonts w:ascii="Arial" w:hAnsi="Arial" w:cs="Arial"/>
          <w:i/>
          <w:iCs/>
          <w:sz w:val="24"/>
          <w:szCs w:val="24"/>
        </w:rPr>
        <w:t>situ</w:t>
      </w:r>
      <w:proofErr w:type="spellEnd"/>
      <w:r w:rsidR="0069497F">
        <w:rPr>
          <w:rFonts w:ascii="Arial" w:hAnsi="Arial" w:cs="Arial"/>
          <w:i/>
          <w:iCs/>
          <w:sz w:val="24"/>
          <w:szCs w:val="24"/>
        </w:rPr>
        <w:t>,“</w:t>
      </w:r>
      <w:r w:rsidR="003A1B14">
        <w:rPr>
          <w:rFonts w:ascii="Arial" w:hAnsi="Arial" w:cs="Arial"/>
          <w:i/>
          <w:iCs/>
          <w:sz w:val="24"/>
          <w:szCs w:val="24"/>
        </w:rPr>
        <w:t xml:space="preserve"> </w:t>
      </w:r>
      <w:r w:rsidRPr="0073522A">
        <w:rPr>
          <w:rFonts w:ascii="Arial" w:hAnsi="Arial" w:cs="Arial"/>
          <w:color w:val="000000" w:themeColor="text1"/>
          <w:sz w:val="24"/>
          <w:szCs w:val="24"/>
        </w:rPr>
        <w:t>vysvětluje</w:t>
      </w:r>
      <w:r w:rsidR="00735AFF" w:rsidRPr="0073522A">
        <w:rPr>
          <w:rFonts w:ascii="Arial" w:hAnsi="Arial" w:cs="Arial"/>
          <w:color w:val="000000" w:themeColor="text1"/>
          <w:sz w:val="24"/>
          <w:szCs w:val="24"/>
        </w:rPr>
        <w:t xml:space="preserve"> Michala Hanzlíčková, produktová specialistka MetLife. </w:t>
      </w:r>
      <w:r w:rsidR="00122DCA" w:rsidRPr="00822739">
        <w:rPr>
          <w:rFonts w:ascii="Arial" w:hAnsi="Arial" w:cs="Arial"/>
          <w:i/>
          <w:iCs/>
          <w:color w:val="000000" w:themeColor="text1"/>
          <w:sz w:val="24"/>
          <w:szCs w:val="24"/>
        </w:rPr>
        <w:t>„</w:t>
      </w:r>
      <w:r w:rsidR="00BC6BC1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Zvlášť </w:t>
      </w:r>
      <w:r w:rsidR="00470869">
        <w:rPr>
          <w:rFonts w:ascii="Arial" w:hAnsi="Arial" w:cs="Arial"/>
          <w:i/>
          <w:iCs/>
          <w:color w:val="000000" w:themeColor="text1"/>
          <w:sz w:val="24"/>
          <w:szCs w:val="24"/>
        </w:rPr>
        <w:t>pojišťujeme</w:t>
      </w:r>
      <w:r w:rsidR="00822739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C07739" w:rsidRPr="00822739">
        <w:rPr>
          <w:rFonts w:ascii="Arial" w:hAnsi="Arial" w:cs="Arial"/>
          <w:i/>
          <w:iCs/>
          <w:sz w:val="24"/>
          <w:szCs w:val="24"/>
        </w:rPr>
        <w:t>zhoubn</w:t>
      </w:r>
      <w:r w:rsidR="00470869">
        <w:rPr>
          <w:rFonts w:ascii="Arial" w:hAnsi="Arial" w:cs="Arial"/>
          <w:i/>
          <w:iCs/>
          <w:sz w:val="24"/>
          <w:szCs w:val="24"/>
        </w:rPr>
        <w:t>é</w:t>
      </w:r>
      <w:r w:rsidR="00C07739" w:rsidRPr="00822739">
        <w:rPr>
          <w:rFonts w:ascii="Arial" w:hAnsi="Arial" w:cs="Arial"/>
          <w:i/>
          <w:iCs/>
          <w:sz w:val="24"/>
          <w:szCs w:val="24"/>
        </w:rPr>
        <w:t xml:space="preserve"> nádor</w:t>
      </w:r>
      <w:r w:rsidR="00470869">
        <w:rPr>
          <w:rFonts w:ascii="Arial" w:hAnsi="Arial" w:cs="Arial"/>
          <w:i/>
          <w:iCs/>
          <w:sz w:val="24"/>
          <w:szCs w:val="24"/>
        </w:rPr>
        <w:t>y</w:t>
      </w:r>
      <w:r w:rsidR="00C07739" w:rsidRPr="00822739">
        <w:rPr>
          <w:rFonts w:ascii="Arial" w:hAnsi="Arial" w:cs="Arial"/>
          <w:i/>
          <w:iCs/>
          <w:sz w:val="24"/>
          <w:szCs w:val="24"/>
        </w:rPr>
        <w:t xml:space="preserve"> ženských </w:t>
      </w:r>
      <w:r w:rsidR="0051525E">
        <w:rPr>
          <w:rFonts w:ascii="Arial" w:hAnsi="Arial" w:cs="Arial"/>
          <w:i/>
          <w:iCs/>
          <w:sz w:val="24"/>
          <w:szCs w:val="24"/>
        </w:rPr>
        <w:t xml:space="preserve">orgánů </w:t>
      </w:r>
      <w:r w:rsidR="00C07739" w:rsidRPr="00822739">
        <w:rPr>
          <w:rFonts w:ascii="Arial" w:hAnsi="Arial" w:cs="Arial"/>
          <w:i/>
          <w:iCs/>
          <w:sz w:val="24"/>
          <w:szCs w:val="24"/>
        </w:rPr>
        <w:t xml:space="preserve">nebo mužských orgánů </w:t>
      </w:r>
      <w:r w:rsidR="004E7EDF">
        <w:rPr>
          <w:rFonts w:ascii="Arial" w:hAnsi="Arial" w:cs="Arial"/>
          <w:i/>
          <w:iCs/>
          <w:sz w:val="24"/>
          <w:szCs w:val="24"/>
        </w:rPr>
        <w:t>a</w:t>
      </w:r>
      <w:r w:rsidR="004E7EDF" w:rsidRPr="00822739">
        <w:rPr>
          <w:rFonts w:ascii="Arial" w:hAnsi="Arial" w:cs="Arial"/>
          <w:i/>
          <w:iCs/>
          <w:sz w:val="24"/>
          <w:szCs w:val="24"/>
        </w:rPr>
        <w:t xml:space="preserve"> </w:t>
      </w:r>
      <w:r w:rsidR="00C07739" w:rsidRPr="00822739">
        <w:rPr>
          <w:rFonts w:ascii="Arial" w:hAnsi="Arial" w:cs="Arial"/>
          <w:i/>
          <w:iCs/>
          <w:sz w:val="24"/>
          <w:szCs w:val="24"/>
        </w:rPr>
        <w:t>míc</w:t>
      </w:r>
      <w:r w:rsidR="00C07739">
        <w:rPr>
          <w:rFonts w:ascii="Arial" w:hAnsi="Arial" w:cs="Arial"/>
          <w:i/>
          <w:iCs/>
          <w:sz w:val="24"/>
          <w:szCs w:val="24"/>
        </w:rPr>
        <w:t>hy</w:t>
      </w:r>
      <w:r w:rsidR="0051525E">
        <w:rPr>
          <w:rFonts w:ascii="Arial" w:hAnsi="Arial" w:cs="Arial"/>
          <w:i/>
          <w:iCs/>
          <w:sz w:val="24"/>
          <w:szCs w:val="24"/>
        </w:rPr>
        <w:t>.</w:t>
      </w:r>
      <w:r w:rsidR="00822739">
        <w:rPr>
          <w:rFonts w:ascii="Arial" w:hAnsi="Arial" w:cs="Arial"/>
          <w:i/>
          <w:iCs/>
          <w:sz w:val="24"/>
          <w:szCs w:val="24"/>
        </w:rPr>
        <w:t xml:space="preserve"> </w:t>
      </w:r>
      <w:r w:rsidR="00256D20">
        <w:rPr>
          <w:rFonts w:ascii="Arial" w:hAnsi="Arial" w:cs="Arial"/>
          <w:i/>
          <w:iCs/>
          <w:sz w:val="24"/>
          <w:szCs w:val="24"/>
        </w:rPr>
        <w:t>V</w:t>
      </w:r>
      <w:r w:rsidR="009F384A">
        <w:rPr>
          <w:rFonts w:ascii="Arial" w:hAnsi="Arial" w:cs="Arial"/>
          <w:i/>
          <w:iCs/>
          <w:sz w:val="24"/>
          <w:szCs w:val="24"/>
        </w:rPr>
        <w:t xml:space="preserve"> posledních letech došlo v diagnostice a léčbě zhoubných onemocnění k obrovskému pokroku, přesto jejich prognóza </w:t>
      </w:r>
      <w:r w:rsidR="00DB3966">
        <w:rPr>
          <w:rFonts w:ascii="Arial" w:hAnsi="Arial" w:cs="Arial"/>
          <w:i/>
          <w:iCs/>
          <w:sz w:val="24"/>
          <w:szCs w:val="24"/>
        </w:rPr>
        <w:t xml:space="preserve">vždy obsahuje </w:t>
      </w:r>
      <w:r w:rsidR="0023325C">
        <w:rPr>
          <w:rFonts w:ascii="Arial" w:hAnsi="Arial" w:cs="Arial"/>
          <w:i/>
          <w:iCs/>
          <w:sz w:val="24"/>
          <w:szCs w:val="24"/>
        </w:rPr>
        <w:t xml:space="preserve">určité </w:t>
      </w:r>
      <w:r w:rsidR="00DB3966">
        <w:rPr>
          <w:rFonts w:ascii="Arial" w:hAnsi="Arial" w:cs="Arial"/>
          <w:i/>
          <w:iCs/>
          <w:sz w:val="24"/>
          <w:szCs w:val="24"/>
        </w:rPr>
        <w:t>procento nejistoty. Právě proto se snažíme našim klientům</w:t>
      </w:r>
      <w:r w:rsidR="00BC6BC1">
        <w:rPr>
          <w:rFonts w:ascii="Arial" w:hAnsi="Arial" w:cs="Arial"/>
          <w:i/>
          <w:iCs/>
          <w:sz w:val="24"/>
          <w:szCs w:val="24"/>
        </w:rPr>
        <w:t xml:space="preserve"> nabídnout možnost individuální volby a kombinace našich produktů v závislosti na osobní nebo rodinné situaci</w:t>
      </w:r>
      <w:r w:rsidR="005C5BA3" w:rsidRPr="0073522A">
        <w:rPr>
          <w:rFonts w:ascii="Arial" w:hAnsi="Arial" w:cs="Arial"/>
          <w:i/>
          <w:iCs/>
          <w:sz w:val="24"/>
          <w:szCs w:val="24"/>
        </w:rPr>
        <w:t>,“</w:t>
      </w:r>
      <w:r w:rsidR="007D769A" w:rsidRPr="0073522A">
        <w:rPr>
          <w:rFonts w:ascii="Arial" w:hAnsi="Arial" w:cs="Arial"/>
          <w:i/>
          <w:iCs/>
          <w:sz w:val="24"/>
          <w:szCs w:val="24"/>
        </w:rPr>
        <w:t xml:space="preserve"> </w:t>
      </w:r>
      <w:r w:rsidR="00122DCA" w:rsidRPr="0073522A">
        <w:rPr>
          <w:rFonts w:ascii="Arial" w:hAnsi="Arial" w:cs="Arial"/>
          <w:sz w:val="24"/>
          <w:szCs w:val="24"/>
        </w:rPr>
        <w:t xml:space="preserve">dodává </w:t>
      </w:r>
      <w:r w:rsidR="00735AFF" w:rsidRPr="0073522A">
        <w:rPr>
          <w:rFonts w:ascii="Arial" w:hAnsi="Arial" w:cs="Arial"/>
          <w:sz w:val="24"/>
          <w:szCs w:val="24"/>
        </w:rPr>
        <w:t>Hanzlíčková.</w:t>
      </w:r>
      <w:r w:rsidR="00122DCA" w:rsidRPr="0073522A">
        <w:rPr>
          <w:rFonts w:ascii="Arial" w:hAnsi="Arial" w:cs="Arial"/>
          <w:sz w:val="24"/>
          <w:szCs w:val="24"/>
        </w:rPr>
        <w:t xml:space="preserve"> </w:t>
      </w:r>
      <w:r w:rsidR="00122DCA" w:rsidRPr="0073522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CCFE81" w14:textId="77777777" w:rsidR="0068606E" w:rsidRPr="005347B7" w:rsidRDefault="0068606E" w:rsidP="0068606E">
      <w:pPr>
        <w:rPr>
          <w:rFonts w:ascii="Arial" w:hAnsi="Arial" w:cs="Arial"/>
          <w:b/>
          <w:bCs/>
          <w:sz w:val="24"/>
          <w:szCs w:val="24"/>
        </w:rPr>
      </w:pPr>
      <w:r w:rsidRPr="005347B7">
        <w:rPr>
          <w:rFonts w:ascii="Arial" w:hAnsi="Arial" w:cs="Arial"/>
          <w:b/>
          <w:bCs/>
          <w:sz w:val="24"/>
          <w:szCs w:val="24"/>
        </w:rPr>
        <w:t>Pojišťovna, která ke klientům přistupuje individuálně a fér</w:t>
      </w:r>
    </w:p>
    <w:p w14:paraId="27007E22" w14:textId="23A9E816" w:rsidR="00E849A3" w:rsidRPr="003966DF" w:rsidRDefault="00E849A3" w:rsidP="00A523B6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5302A5">
        <w:rPr>
          <w:rFonts w:ascii="Arial" w:hAnsi="Arial" w:cs="Arial"/>
        </w:rPr>
        <w:t xml:space="preserve">Více než třetině druhů nádorů lze předcházet dodržováním zásad zdravého životního stylu. </w:t>
      </w:r>
      <w:r w:rsidR="00F626AA">
        <w:rPr>
          <w:rFonts w:ascii="Arial" w:hAnsi="Arial" w:cs="Arial"/>
        </w:rPr>
        <w:t xml:space="preserve">Den boje proti rakovině berme </w:t>
      </w:r>
      <w:r w:rsidRPr="005302A5">
        <w:rPr>
          <w:rFonts w:ascii="Arial" w:hAnsi="Arial" w:cs="Arial"/>
        </w:rPr>
        <w:t xml:space="preserve">jako příležitost </w:t>
      </w:r>
      <w:r w:rsidR="00BC15AC">
        <w:rPr>
          <w:rFonts w:ascii="Arial" w:hAnsi="Arial" w:cs="Arial"/>
        </w:rPr>
        <w:t>k</w:t>
      </w:r>
      <w:r w:rsidR="006C5F46">
        <w:rPr>
          <w:rFonts w:ascii="Arial" w:hAnsi="Arial" w:cs="Arial"/>
        </w:rPr>
        <w:t xml:space="preserve"> </w:t>
      </w:r>
      <w:r w:rsidRPr="005302A5">
        <w:rPr>
          <w:rFonts w:ascii="Arial" w:hAnsi="Arial" w:cs="Arial"/>
        </w:rPr>
        <w:t>zamyšlení se nad naším každodenním stylem života</w:t>
      </w:r>
      <w:r w:rsidR="00285940">
        <w:rPr>
          <w:rFonts w:ascii="Arial" w:hAnsi="Arial" w:cs="Arial"/>
        </w:rPr>
        <w:t xml:space="preserve">, </w:t>
      </w:r>
      <w:r w:rsidR="00285940">
        <w:rPr>
          <w:rFonts w:ascii="Arial" w:hAnsi="Arial" w:cs="Arial"/>
        </w:rPr>
        <w:lastRenderedPageBreak/>
        <w:t>frekvencí docház</w:t>
      </w:r>
      <w:r w:rsidR="00695125">
        <w:rPr>
          <w:rFonts w:ascii="Arial" w:hAnsi="Arial" w:cs="Arial"/>
        </w:rPr>
        <w:t>ky</w:t>
      </w:r>
      <w:r w:rsidR="00285940">
        <w:rPr>
          <w:rFonts w:ascii="Arial" w:hAnsi="Arial" w:cs="Arial"/>
        </w:rPr>
        <w:t xml:space="preserve"> na preventivní prohlídky</w:t>
      </w:r>
      <w:r w:rsidR="006C5F46" w:rsidRPr="006C5F46">
        <w:rPr>
          <w:rFonts w:ascii="Arial" w:hAnsi="Arial" w:cs="Arial"/>
        </w:rPr>
        <w:t xml:space="preserve"> </w:t>
      </w:r>
      <w:r w:rsidR="006C5F46">
        <w:rPr>
          <w:rFonts w:ascii="Arial" w:hAnsi="Arial" w:cs="Arial"/>
        </w:rPr>
        <w:t>a </w:t>
      </w:r>
      <w:r w:rsidR="006C5F46" w:rsidRPr="005302A5">
        <w:rPr>
          <w:rFonts w:ascii="Arial" w:hAnsi="Arial" w:cs="Arial"/>
        </w:rPr>
        <w:t>k</w:t>
      </w:r>
      <w:r w:rsidR="00BC15AC">
        <w:rPr>
          <w:rFonts w:ascii="Arial" w:hAnsi="Arial" w:cs="Arial"/>
        </w:rPr>
        <w:t> rekapitulaci</w:t>
      </w:r>
      <w:r w:rsidR="006C5F46">
        <w:rPr>
          <w:rFonts w:ascii="Arial" w:hAnsi="Arial" w:cs="Arial"/>
        </w:rPr>
        <w:t xml:space="preserve"> rizikových faktorů</w:t>
      </w:r>
      <w:r w:rsidRPr="005302A5">
        <w:rPr>
          <w:rFonts w:ascii="Arial" w:hAnsi="Arial" w:cs="Arial"/>
        </w:rPr>
        <w:t>. Komu</w:t>
      </w:r>
      <w:r w:rsidR="00E828B3">
        <w:rPr>
          <w:rFonts w:ascii="Arial" w:hAnsi="Arial" w:cs="Arial"/>
        </w:rPr>
        <w:t> </w:t>
      </w:r>
      <w:r w:rsidRPr="005302A5">
        <w:rPr>
          <w:rFonts w:ascii="Arial" w:hAnsi="Arial" w:cs="Arial"/>
        </w:rPr>
        <w:t>by</w:t>
      </w:r>
      <w:r w:rsidR="009D06EA">
        <w:rPr>
          <w:rFonts w:ascii="Arial" w:hAnsi="Arial" w:cs="Arial"/>
        </w:rPr>
        <w:t xml:space="preserve"> </w:t>
      </w:r>
      <w:r w:rsidR="002D67D2">
        <w:rPr>
          <w:rFonts w:ascii="Arial" w:hAnsi="Arial" w:cs="Arial"/>
        </w:rPr>
        <w:t>stále</w:t>
      </w:r>
      <w:r w:rsidR="0087090C">
        <w:rPr>
          <w:rFonts w:ascii="Arial" w:hAnsi="Arial" w:cs="Arial"/>
        </w:rPr>
        <w:t xml:space="preserve"> chyběla </w:t>
      </w:r>
      <w:r w:rsidRPr="005302A5">
        <w:rPr>
          <w:rFonts w:ascii="Arial" w:hAnsi="Arial" w:cs="Arial"/>
        </w:rPr>
        <w:t>motivace</w:t>
      </w:r>
      <w:r w:rsidR="00047DB4">
        <w:rPr>
          <w:rFonts w:ascii="Arial" w:hAnsi="Arial" w:cs="Arial"/>
        </w:rPr>
        <w:t xml:space="preserve">: </w:t>
      </w:r>
      <w:proofErr w:type="spellStart"/>
      <w:r w:rsidRPr="005302A5">
        <w:rPr>
          <w:rFonts w:ascii="Arial" w:hAnsi="Arial" w:cs="Arial"/>
        </w:rPr>
        <w:t>MetLife</w:t>
      </w:r>
      <w:proofErr w:type="spellEnd"/>
      <w:r w:rsidRPr="005302A5">
        <w:rPr>
          <w:rFonts w:ascii="Arial" w:hAnsi="Arial" w:cs="Arial"/>
        </w:rPr>
        <w:t xml:space="preserve"> všechny své klienty na cestě ke zdraví </w:t>
      </w:r>
      <w:r w:rsidR="003C4A9C">
        <w:rPr>
          <w:rFonts w:ascii="Arial" w:hAnsi="Arial" w:cs="Arial"/>
        </w:rPr>
        <w:t>odmění</w:t>
      </w:r>
      <w:r w:rsidR="009D06EA">
        <w:rPr>
          <w:rFonts w:ascii="Arial" w:hAnsi="Arial" w:cs="Arial"/>
        </w:rPr>
        <w:t>.</w:t>
      </w:r>
      <w:r w:rsidRPr="005302A5">
        <w:rPr>
          <w:rFonts w:ascii="Arial" w:hAnsi="Arial" w:cs="Arial"/>
          <w:shd w:val="clear" w:color="auto" w:fill="FFFFFF"/>
        </w:rPr>
        <w:t xml:space="preserve"> </w:t>
      </w:r>
      <w:r w:rsidR="009D06EA">
        <w:rPr>
          <w:rFonts w:ascii="Arial" w:hAnsi="Arial" w:cs="Arial"/>
          <w:shd w:val="clear" w:color="auto" w:fill="FFFFFF"/>
        </w:rPr>
        <w:t>V</w:t>
      </w:r>
      <w:r w:rsidR="0068606E">
        <w:rPr>
          <w:rFonts w:ascii="Arial" w:hAnsi="Arial" w:cs="Arial"/>
          <w:shd w:val="clear" w:color="auto" w:fill="FFFFFF"/>
        </w:rPr>
        <w:t> </w:t>
      </w:r>
      <w:r w:rsidRPr="005302A5">
        <w:rPr>
          <w:rFonts w:ascii="Arial" w:hAnsi="Arial" w:cs="Arial"/>
          <w:shd w:val="clear" w:color="auto" w:fill="FFFFFF"/>
        </w:rPr>
        <w:t xml:space="preserve">rámci všech životních pojištění </w:t>
      </w:r>
      <w:r w:rsidR="009D06EA">
        <w:rPr>
          <w:rFonts w:ascii="Arial" w:hAnsi="Arial" w:cs="Arial"/>
          <w:shd w:val="clear" w:color="auto" w:fill="FFFFFF"/>
        </w:rPr>
        <w:t xml:space="preserve">totiž ve svém programu </w:t>
      </w:r>
      <w:r w:rsidRPr="005302A5">
        <w:rPr>
          <w:rFonts w:ascii="Arial" w:hAnsi="Arial" w:cs="Arial"/>
          <w:shd w:val="clear" w:color="auto" w:fill="FFFFFF"/>
        </w:rPr>
        <w:t xml:space="preserve">odměňuje </w:t>
      </w:r>
      <w:r w:rsidR="009D06EA">
        <w:rPr>
          <w:rFonts w:ascii="Arial" w:hAnsi="Arial" w:cs="Arial"/>
          <w:shd w:val="clear" w:color="auto" w:fill="FFFFFF"/>
        </w:rPr>
        <w:t xml:space="preserve">za </w:t>
      </w:r>
      <w:r w:rsidRPr="005302A5">
        <w:rPr>
          <w:rFonts w:ascii="Arial" w:hAnsi="Arial" w:cs="Arial"/>
          <w:shd w:val="clear" w:color="auto" w:fill="FFFFFF"/>
        </w:rPr>
        <w:t xml:space="preserve">aktivity zdravého </w:t>
      </w:r>
      <w:r w:rsidR="00E828B3">
        <w:rPr>
          <w:rFonts w:ascii="Arial" w:hAnsi="Arial" w:cs="Arial"/>
          <w:shd w:val="clear" w:color="auto" w:fill="FFFFFF"/>
        </w:rPr>
        <w:t>způsobu života</w:t>
      </w:r>
      <w:r w:rsidRPr="005302A5">
        <w:rPr>
          <w:rFonts w:ascii="Arial" w:hAnsi="Arial" w:cs="Arial"/>
        </w:rPr>
        <w:t xml:space="preserve">. </w:t>
      </w:r>
      <w:hyperlink r:id="rId13" w:tgtFrame="_blank" w:history="1">
        <w:r w:rsidR="009D06EA" w:rsidRPr="006B36A6">
          <w:rPr>
            <w:rStyle w:val="Hypertextovodkaz"/>
            <w:rFonts w:ascii="Arial" w:hAnsi="Arial" w:cs="Arial"/>
            <w:color w:val="0070C0"/>
          </w:rPr>
          <w:t>P</w:t>
        </w:r>
        <w:r w:rsidRPr="006B36A6">
          <w:rPr>
            <w:rStyle w:val="Hypertextovodkaz"/>
            <w:rFonts w:ascii="Arial" w:hAnsi="Arial" w:cs="Arial"/>
            <w:color w:val="0070C0"/>
          </w:rPr>
          <w:t xml:space="preserve">rogram </w:t>
        </w:r>
        <w:proofErr w:type="spellStart"/>
        <w:r w:rsidRPr="006B36A6">
          <w:rPr>
            <w:rStyle w:val="Hypertextovodkaz"/>
            <w:rFonts w:ascii="Arial" w:hAnsi="Arial" w:cs="Arial"/>
            <w:color w:val="0070C0"/>
          </w:rPr>
          <w:t>MetLife</w:t>
        </w:r>
        <w:proofErr w:type="spellEnd"/>
        <w:r w:rsidRPr="006B36A6">
          <w:rPr>
            <w:rStyle w:val="Hypertextovodkaz"/>
            <w:rFonts w:ascii="Arial" w:hAnsi="Arial" w:cs="Arial"/>
            <w:color w:val="0070C0"/>
          </w:rPr>
          <w:t xml:space="preserve"> Fair</w:t>
        </w:r>
      </w:hyperlink>
      <w:r w:rsidRPr="005302A5">
        <w:rPr>
          <w:rFonts w:ascii="Arial" w:hAnsi="Arial" w:cs="Arial"/>
        </w:rPr>
        <w:t xml:space="preserve"> </w:t>
      </w:r>
      <w:r w:rsidR="00E828B3">
        <w:rPr>
          <w:rFonts w:ascii="Arial" w:hAnsi="Arial" w:cs="Arial"/>
        </w:rPr>
        <w:t xml:space="preserve">je </w:t>
      </w:r>
      <w:r w:rsidR="00E828B3" w:rsidRPr="000F208B">
        <w:rPr>
          <w:rFonts w:ascii="Arial" w:hAnsi="Arial" w:cs="Arial"/>
        </w:rPr>
        <w:t>nejštědřejší k</w:t>
      </w:r>
      <w:r w:rsidR="006C5F46" w:rsidRPr="000F208B">
        <w:rPr>
          <w:rFonts w:ascii="Arial" w:hAnsi="Arial" w:cs="Arial"/>
          <w:shd w:val="clear" w:color="auto" w:fill="FFFFFF"/>
        </w:rPr>
        <w:t> </w:t>
      </w:r>
      <w:r w:rsidRPr="000F208B">
        <w:rPr>
          <w:rFonts w:ascii="Arial" w:hAnsi="Arial" w:cs="Arial"/>
          <w:shd w:val="clear" w:color="auto" w:fill="FFFFFF"/>
        </w:rPr>
        <w:t xml:space="preserve">nekuřákům, </w:t>
      </w:r>
      <w:r w:rsidR="00E828B3" w:rsidRPr="000F208B">
        <w:rPr>
          <w:rFonts w:ascii="Arial" w:hAnsi="Arial" w:cs="Arial"/>
          <w:shd w:val="clear" w:color="auto" w:fill="FFFFFF"/>
        </w:rPr>
        <w:t xml:space="preserve">kterým poskytuje </w:t>
      </w:r>
      <w:r w:rsidRPr="000F208B">
        <w:rPr>
          <w:rFonts w:ascii="Arial" w:hAnsi="Arial" w:cs="Arial"/>
          <w:shd w:val="clear" w:color="auto" w:fill="FFFFFF"/>
        </w:rPr>
        <w:t>20% slevu na</w:t>
      </w:r>
      <w:r w:rsidR="00AA67A1">
        <w:rPr>
          <w:rFonts w:ascii="Arial" w:hAnsi="Arial" w:cs="Arial"/>
          <w:shd w:val="clear" w:color="auto" w:fill="FFFFFF"/>
        </w:rPr>
        <w:t> </w:t>
      </w:r>
      <w:r w:rsidRPr="000F208B">
        <w:rPr>
          <w:rFonts w:ascii="Arial" w:hAnsi="Arial" w:cs="Arial"/>
          <w:shd w:val="clear" w:color="auto" w:fill="FFFFFF"/>
        </w:rPr>
        <w:t>pojištění.</w:t>
      </w:r>
      <w:r w:rsidR="00BC15AC" w:rsidRPr="000F208B">
        <w:rPr>
          <w:rFonts w:ascii="Arial" w:hAnsi="Arial" w:cs="Arial"/>
          <w:shd w:val="clear" w:color="auto" w:fill="FFFFFF"/>
        </w:rPr>
        <w:t xml:space="preserve"> </w:t>
      </w:r>
      <w:r w:rsidR="003C4A9C">
        <w:rPr>
          <w:rFonts w:ascii="Arial" w:hAnsi="Arial" w:cs="Arial"/>
          <w:shd w:val="clear" w:color="auto" w:fill="FFFFFF"/>
        </w:rPr>
        <w:t>Za</w:t>
      </w:r>
      <w:r w:rsidR="00EB0599">
        <w:rPr>
          <w:rFonts w:ascii="Arial" w:hAnsi="Arial" w:cs="Arial"/>
          <w:shd w:val="clear" w:color="auto" w:fill="FFFFFF"/>
        </w:rPr>
        <w:t> </w:t>
      </w:r>
      <w:r w:rsidR="00BC15AC" w:rsidRPr="000F208B">
        <w:rPr>
          <w:rFonts w:ascii="Arial" w:hAnsi="Arial" w:cs="Arial"/>
          <w:shd w:val="clear" w:color="auto" w:fill="FFFFFF"/>
        </w:rPr>
        <w:t xml:space="preserve">onkologický screening </w:t>
      </w:r>
      <w:r w:rsidR="00BC15AC" w:rsidRPr="000F208B">
        <w:rPr>
          <w:rFonts w:ascii="Arial" w:hAnsi="Arial" w:cs="Arial"/>
        </w:rPr>
        <w:t>karcinom</w:t>
      </w:r>
      <w:r w:rsidR="002B64EC">
        <w:rPr>
          <w:rFonts w:ascii="Arial" w:hAnsi="Arial" w:cs="Arial"/>
        </w:rPr>
        <w:t>u</w:t>
      </w:r>
      <w:r w:rsidR="00BC15AC" w:rsidRPr="000F208B">
        <w:rPr>
          <w:rFonts w:ascii="Arial" w:hAnsi="Arial" w:cs="Arial"/>
        </w:rPr>
        <w:t xml:space="preserve"> ženského prsu</w:t>
      </w:r>
      <w:r w:rsidR="005172FB">
        <w:rPr>
          <w:rFonts w:ascii="Arial" w:hAnsi="Arial" w:cs="Arial"/>
        </w:rPr>
        <w:t xml:space="preserve"> (</w:t>
      </w:r>
      <w:r w:rsidR="002B64EC">
        <w:rPr>
          <w:rFonts w:ascii="Arial" w:hAnsi="Arial" w:cs="Arial"/>
        </w:rPr>
        <w:t xml:space="preserve">tvoří celou </w:t>
      </w:r>
      <w:hyperlink r:id="rId14" w:history="1">
        <w:r w:rsidR="002B64EC" w:rsidRPr="006B36A6">
          <w:rPr>
            <w:rStyle w:val="Hypertextovodkaz"/>
            <w:rFonts w:ascii="Arial" w:hAnsi="Arial" w:cs="Arial"/>
            <w:color w:val="0070C0"/>
          </w:rPr>
          <w:t>čtvrtinu</w:t>
        </w:r>
      </w:hyperlink>
      <w:r w:rsidR="002B64EC">
        <w:rPr>
          <w:rFonts w:ascii="Arial" w:hAnsi="Arial" w:cs="Arial"/>
        </w:rPr>
        <w:t xml:space="preserve"> všech nádorových onemocnění u žen</w:t>
      </w:r>
      <w:r w:rsidR="005172FB">
        <w:rPr>
          <w:rFonts w:ascii="Arial" w:hAnsi="Arial" w:cs="Arial"/>
        </w:rPr>
        <w:t>)</w:t>
      </w:r>
      <w:r w:rsidR="002B64EC">
        <w:rPr>
          <w:rFonts w:ascii="Arial" w:hAnsi="Arial" w:cs="Arial"/>
        </w:rPr>
        <w:t>,</w:t>
      </w:r>
      <w:r w:rsidR="00BC15AC" w:rsidRPr="000F208B">
        <w:rPr>
          <w:rFonts w:ascii="Arial" w:hAnsi="Arial" w:cs="Arial"/>
        </w:rPr>
        <w:t xml:space="preserve"> karcinom</w:t>
      </w:r>
      <w:r w:rsidR="005172FB">
        <w:rPr>
          <w:rFonts w:ascii="Arial" w:hAnsi="Arial" w:cs="Arial"/>
        </w:rPr>
        <w:t>u</w:t>
      </w:r>
      <w:r w:rsidR="00BC15AC" w:rsidRPr="000F208B">
        <w:rPr>
          <w:rFonts w:ascii="Arial" w:hAnsi="Arial" w:cs="Arial"/>
        </w:rPr>
        <w:t xml:space="preserve"> děložního čípku</w:t>
      </w:r>
      <w:r w:rsidR="005172FB">
        <w:rPr>
          <w:rFonts w:ascii="Arial" w:hAnsi="Arial" w:cs="Arial"/>
        </w:rPr>
        <w:t xml:space="preserve">, </w:t>
      </w:r>
      <w:r w:rsidR="00BC15AC" w:rsidRPr="000F208B">
        <w:rPr>
          <w:rFonts w:ascii="Arial" w:hAnsi="Arial" w:cs="Arial"/>
        </w:rPr>
        <w:t>karcinom</w:t>
      </w:r>
      <w:r w:rsidR="00AA67A1">
        <w:rPr>
          <w:rFonts w:ascii="Arial" w:hAnsi="Arial" w:cs="Arial"/>
        </w:rPr>
        <w:t>u</w:t>
      </w:r>
      <w:r w:rsidR="00BC15AC" w:rsidRPr="000F208B">
        <w:rPr>
          <w:rFonts w:ascii="Arial" w:hAnsi="Arial" w:cs="Arial"/>
        </w:rPr>
        <w:t xml:space="preserve"> tlustého střeva</w:t>
      </w:r>
      <w:r w:rsidR="002B64EC">
        <w:rPr>
          <w:rFonts w:ascii="Arial" w:hAnsi="Arial" w:cs="Arial"/>
        </w:rPr>
        <w:t xml:space="preserve"> a konečníku</w:t>
      </w:r>
      <w:r w:rsidR="005172FB">
        <w:rPr>
          <w:rFonts w:ascii="Arial" w:hAnsi="Arial" w:cs="Arial"/>
        </w:rPr>
        <w:t xml:space="preserve"> (druh</w:t>
      </w:r>
      <w:r w:rsidR="00AA67A1">
        <w:rPr>
          <w:rFonts w:ascii="Arial" w:hAnsi="Arial" w:cs="Arial"/>
        </w:rPr>
        <w:t>é</w:t>
      </w:r>
      <w:r w:rsidR="002B64EC">
        <w:rPr>
          <w:rFonts w:ascii="Arial" w:hAnsi="Arial" w:cs="Arial"/>
        </w:rPr>
        <w:t xml:space="preserve"> nej</w:t>
      </w:r>
      <w:r w:rsidR="00EB0599">
        <w:rPr>
          <w:rFonts w:ascii="Arial" w:hAnsi="Arial" w:cs="Arial"/>
        </w:rPr>
        <w:t>četnější</w:t>
      </w:r>
      <w:r w:rsidR="002B64EC">
        <w:rPr>
          <w:rFonts w:ascii="Arial" w:hAnsi="Arial" w:cs="Arial"/>
        </w:rPr>
        <w:t xml:space="preserve"> nádorové onemocnění u žen i mužů</w:t>
      </w:r>
      <w:r w:rsidR="005172FB">
        <w:rPr>
          <w:rFonts w:ascii="Arial" w:hAnsi="Arial" w:cs="Arial"/>
        </w:rPr>
        <w:t xml:space="preserve">) </w:t>
      </w:r>
      <w:r w:rsidR="00AA67A1">
        <w:rPr>
          <w:rFonts w:ascii="Arial" w:hAnsi="Arial" w:cs="Arial"/>
        </w:rPr>
        <w:t>či kar</w:t>
      </w:r>
      <w:r w:rsidR="00E54B89">
        <w:rPr>
          <w:rFonts w:ascii="Arial" w:hAnsi="Arial" w:cs="Arial"/>
        </w:rPr>
        <w:t>ci</w:t>
      </w:r>
      <w:r w:rsidR="00AA67A1">
        <w:rPr>
          <w:rFonts w:ascii="Arial" w:hAnsi="Arial" w:cs="Arial"/>
        </w:rPr>
        <w:t>nomu</w:t>
      </w:r>
      <w:r w:rsidR="005172FB">
        <w:rPr>
          <w:rFonts w:ascii="Arial" w:hAnsi="Arial" w:cs="Arial"/>
        </w:rPr>
        <w:t xml:space="preserve"> prostaty (</w:t>
      </w:r>
      <w:r w:rsidR="003315C0">
        <w:rPr>
          <w:rFonts w:ascii="Arial" w:hAnsi="Arial" w:cs="Arial"/>
        </w:rPr>
        <w:t>tvoří čtvrtinu nádorových onemocnění u mužů),</w:t>
      </w:r>
      <w:r w:rsidR="002B64EC">
        <w:rPr>
          <w:rFonts w:ascii="Arial" w:hAnsi="Arial" w:cs="Arial"/>
        </w:rPr>
        <w:t xml:space="preserve"> </w:t>
      </w:r>
      <w:r w:rsidR="00BC15AC">
        <w:rPr>
          <w:rFonts w:ascii="Arial" w:hAnsi="Arial" w:cs="Arial"/>
          <w:shd w:val="clear" w:color="auto" w:fill="FFFFFF"/>
        </w:rPr>
        <w:t>nabízí</w:t>
      </w:r>
      <w:r w:rsidR="003C4A9C">
        <w:rPr>
          <w:rFonts w:ascii="Arial" w:hAnsi="Arial" w:cs="Arial"/>
          <w:shd w:val="clear" w:color="auto" w:fill="FFFFFF"/>
        </w:rPr>
        <w:t xml:space="preserve"> MetLife</w:t>
      </w:r>
      <w:r w:rsidR="00BC15AC" w:rsidRPr="005302A5">
        <w:rPr>
          <w:rFonts w:ascii="Arial" w:hAnsi="Arial" w:cs="Arial"/>
          <w:shd w:val="clear" w:color="auto" w:fill="FFFFFF"/>
        </w:rPr>
        <w:t xml:space="preserve"> </w:t>
      </w:r>
      <w:r w:rsidRPr="005302A5">
        <w:rPr>
          <w:rFonts w:ascii="Arial" w:hAnsi="Arial" w:cs="Arial"/>
          <w:shd w:val="clear" w:color="auto" w:fill="FFFFFF"/>
        </w:rPr>
        <w:t xml:space="preserve">10% </w:t>
      </w:r>
      <w:r w:rsidR="00BC15AC">
        <w:rPr>
          <w:rFonts w:ascii="Arial" w:hAnsi="Arial" w:cs="Arial"/>
          <w:shd w:val="clear" w:color="auto" w:fill="FFFFFF"/>
        </w:rPr>
        <w:t xml:space="preserve">slevu </w:t>
      </w:r>
      <w:r w:rsidRPr="005302A5">
        <w:rPr>
          <w:rFonts w:ascii="Arial" w:hAnsi="Arial" w:cs="Arial"/>
          <w:shd w:val="clear" w:color="auto" w:fill="FFFFFF"/>
        </w:rPr>
        <w:t>z</w:t>
      </w:r>
      <w:r w:rsidR="0073522A">
        <w:rPr>
          <w:rFonts w:ascii="Arial" w:hAnsi="Arial" w:cs="Arial"/>
          <w:shd w:val="clear" w:color="auto" w:fill="FFFFFF"/>
        </w:rPr>
        <w:t> </w:t>
      </w:r>
      <w:r w:rsidRPr="005302A5">
        <w:rPr>
          <w:rFonts w:ascii="Arial" w:hAnsi="Arial" w:cs="Arial"/>
          <w:shd w:val="clear" w:color="auto" w:fill="FFFFFF"/>
        </w:rPr>
        <w:t>celkové částky za</w:t>
      </w:r>
      <w:r w:rsidR="00AA67A1">
        <w:rPr>
          <w:rFonts w:ascii="Arial" w:hAnsi="Arial" w:cs="Arial"/>
          <w:shd w:val="clear" w:color="auto" w:fill="FFFFFF"/>
        </w:rPr>
        <w:t> </w:t>
      </w:r>
      <w:r w:rsidRPr="005302A5">
        <w:rPr>
          <w:rFonts w:ascii="Arial" w:hAnsi="Arial" w:cs="Arial"/>
          <w:shd w:val="clear" w:color="auto" w:fill="FFFFFF"/>
        </w:rPr>
        <w:t>pojištěn</w:t>
      </w:r>
      <w:r w:rsidR="00BC15AC">
        <w:rPr>
          <w:rFonts w:ascii="Arial" w:hAnsi="Arial" w:cs="Arial"/>
          <w:shd w:val="clear" w:color="auto" w:fill="FFFFFF"/>
        </w:rPr>
        <w:t>í</w:t>
      </w:r>
      <w:r w:rsidRPr="005302A5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="00E828B3">
        <w:rPr>
          <w:rFonts w:ascii="Arial" w:hAnsi="Arial" w:cs="Arial"/>
          <w:shd w:val="clear" w:color="auto" w:fill="FFFFFF"/>
        </w:rPr>
        <w:t>MetLife</w:t>
      </w:r>
      <w:proofErr w:type="spellEnd"/>
      <w:r w:rsidR="00E828B3">
        <w:rPr>
          <w:rFonts w:ascii="Arial" w:hAnsi="Arial" w:cs="Arial"/>
          <w:shd w:val="clear" w:color="auto" w:fill="FFFFFF"/>
        </w:rPr>
        <w:t> </w:t>
      </w:r>
      <w:r w:rsidRPr="005302A5">
        <w:rPr>
          <w:rFonts w:ascii="Arial" w:hAnsi="Arial" w:cs="Arial"/>
          <w:shd w:val="clear" w:color="auto" w:fill="FFFFFF"/>
        </w:rPr>
        <w:t xml:space="preserve">si </w:t>
      </w:r>
      <w:r w:rsidR="006924E5">
        <w:rPr>
          <w:rFonts w:ascii="Arial" w:hAnsi="Arial" w:cs="Arial"/>
          <w:shd w:val="clear" w:color="auto" w:fill="FFFFFF"/>
        </w:rPr>
        <w:t xml:space="preserve">velice </w:t>
      </w:r>
      <w:r w:rsidRPr="005302A5">
        <w:rPr>
          <w:rFonts w:ascii="Arial" w:hAnsi="Arial" w:cs="Arial"/>
          <w:shd w:val="clear" w:color="auto" w:fill="FFFFFF"/>
        </w:rPr>
        <w:t xml:space="preserve">váží </w:t>
      </w:r>
      <w:r w:rsidR="000A0121">
        <w:rPr>
          <w:rFonts w:ascii="Arial" w:hAnsi="Arial" w:cs="Arial"/>
          <w:shd w:val="clear" w:color="auto" w:fill="FFFFFF"/>
        </w:rPr>
        <w:t xml:space="preserve">klientů, kteří pravidelně navštěvují praktického lékaře </w:t>
      </w:r>
      <w:r w:rsidR="006924E5">
        <w:rPr>
          <w:rFonts w:ascii="Arial" w:hAnsi="Arial" w:cs="Arial"/>
          <w:shd w:val="clear" w:color="auto" w:fill="FFFFFF"/>
        </w:rPr>
        <w:t>a také</w:t>
      </w:r>
      <w:r w:rsidRPr="005302A5">
        <w:rPr>
          <w:rFonts w:ascii="Arial" w:hAnsi="Arial" w:cs="Arial"/>
          <w:shd w:val="clear" w:color="auto" w:fill="FFFFFF"/>
        </w:rPr>
        <w:t xml:space="preserve"> dárců krve, kter</w:t>
      </w:r>
      <w:r w:rsidR="009D06EA">
        <w:rPr>
          <w:rFonts w:ascii="Arial" w:hAnsi="Arial" w:cs="Arial"/>
          <w:shd w:val="clear" w:color="auto" w:fill="FFFFFF"/>
        </w:rPr>
        <w:t>ým</w:t>
      </w:r>
      <w:r w:rsidRPr="005302A5">
        <w:rPr>
          <w:rFonts w:ascii="Arial" w:hAnsi="Arial" w:cs="Arial"/>
          <w:shd w:val="clear" w:color="auto" w:fill="FFFFFF"/>
        </w:rPr>
        <w:t xml:space="preserve"> ve svém programu </w:t>
      </w:r>
      <w:r w:rsidR="009D06EA">
        <w:rPr>
          <w:rFonts w:ascii="Arial" w:hAnsi="Arial" w:cs="Arial"/>
          <w:shd w:val="clear" w:color="auto" w:fill="FFFFFF"/>
        </w:rPr>
        <w:t>dává s</w:t>
      </w:r>
      <w:r w:rsidRPr="005302A5">
        <w:rPr>
          <w:rFonts w:ascii="Arial" w:hAnsi="Arial" w:cs="Arial"/>
          <w:shd w:val="clear" w:color="auto" w:fill="FFFFFF"/>
        </w:rPr>
        <w:t>levu 5</w:t>
      </w:r>
      <w:r w:rsidR="009D06EA">
        <w:rPr>
          <w:rFonts w:ascii="Arial" w:hAnsi="Arial" w:cs="Arial"/>
          <w:shd w:val="clear" w:color="auto" w:fill="FFFFFF"/>
        </w:rPr>
        <w:t> </w:t>
      </w:r>
      <w:r w:rsidRPr="005302A5">
        <w:rPr>
          <w:rFonts w:ascii="Arial" w:hAnsi="Arial" w:cs="Arial"/>
          <w:shd w:val="clear" w:color="auto" w:fill="FFFFFF"/>
        </w:rPr>
        <w:t>%.</w:t>
      </w:r>
    </w:p>
    <w:p w14:paraId="203E6E4B" w14:textId="48A592CC" w:rsidR="006D1192" w:rsidRDefault="00E67B7F" w:rsidP="00A523B6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966DF">
        <w:rPr>
          <w:rFonts w:ascii="Arial" w:hAnsi="Arial" w:cs="Arial"/>
        </w:rPr>
        <w:t xml:space="preserve">Pojišťovna MetLife spolupracuje </w:t>
      </w:r>
      <w:r w:rsidR="00E400EC" w:rsidRPr="003966DF">
        <w:rPr>
          <w:rFonts w:ascii="Arial" w:hAnsi="Arial" w:cs="Arial"/>
        </w:rPr>
        <w:t>s</w:t>
      </w:r>
      <w:r w:rsidR="006D1192">
        <w:rPr>
          <w:rFonts w:ascii="Arial" w:hAnsi="Arial" w:cs="Arial"/>
        </w:rPr>
        <w:t xml:space="preserve"> neziskovou organizací </w:t>
      </w:r>
      <w:hyperlink r:id="rId15" w:tgtFrame="_blank" w:history="1">
        <w:proofErr w:type="spellStart"/>
        <w:r w:rsidR="009D06EA" w:rsidRPr="006B36A6">
          <w:rPr>
            <w:rStyle w:val="Hypertextovodkaz"/>
            <w:rFonts w:ascii="Arial" w:hAnsi="Arial" w:cs="Arial"/>
            <w:color w:val="0070C0"/>
          </w:rPr>
          <w:t>Loono</w:t>
        </w:r>
        <w:proofErr w:type="spellEnd"/>
      </w:hyperlink>
      <w:r w:rsidR="006D1192" w:rsidRPr="0003664D">
        <w:rPr>
          <w:rStyle w:val="Hypertextovodkaz"/>
          <w:rFonts w:ascii="Arial" w:hAnsi="Arial" w:cs="Arial"/>
          <w:color w:val="auto"/>
          <w:u w:val="none"/>
        </w:rPr>
        <w:t>, kter</w:t>
      </w:r>
      <w:r w:rsidR="006C5F46">
        <w:rPr>
          <w:rStyle w:val="Hypertextovodkaz"/>
          <w:rFonts w:ascii="Arial" w:hAnsi="Arial" w:cs="Arial"/>
          <w:color w:val="auto"/>
          <w:u w:val="none"/>
        </w:rPr>
        <w:t>á</w:t>
      </w:r>
      <w:r w:rsidR="006D1192" w:rsidRPr="0003664D">
        <w:rPr>
          <w:rStyle w:val="Hypertextovodkaz"/>
          <w:rFonts w:ascii="Arial" w:hAnsi="Arial" w:cs="Arial"/>
          <w:color w:val="auto"/>
          <w:u w:val="none"/>
        </w:rPr>
        <w:t xml:space="preserve"> sdružuje </w:t>
      </w:r>
      <w:r w:rsidR="0003664D" w:rsidRPr="0003664D">
        <w:rPr>
          <w:rStyle w:val="Hypertextovodkaz"/>
          <w:rFonts w:ascii="Arial" w:hAnsi="Arial" w:cs="Arial"/>
          <w:color w:val="auto"/>
          <w:u w:val="none"/>
        </w:rPr>
        <w:t>t</w:t>
      </w:r>
      <w:r w:rsidR="005C5BA3" w:rsidRPr="0003664D">
        <w:rPr>
          <w:rFonts w:ascii="Arial" w:hAnsi="Arial" w:cs="Arial"/>
        </w:rPr>
        <w:t>ým</w:t>
      </w:r>
      <w:r w:rsidR="005C5BA3" w:rsidRPr="00E849A3">
        <w:rPr>
          <w:rFonts w:ascii="Arial" w:hAnsi="Arial" w:cs="Arial"/>
        </w:rPr>
        <w:t xml:space="preserve"> mladých lékařů, studentů medicíny a dalších profesionálů</w:t>
      </w:r>
      <w:r w:rsidR="006C5F46">
        <w:rPr>
          <w:rFonts w:ascii="Arial" w:hAnsi="Arial" w:cs="Arial"/>
        </w:rPr>
        <w:t>.</w:t>
      </w:r>
      <w:r w:rsidR="005C5BA3" w:rsidRPr="00E849A3">
        <w:rPr>
          <w:rFonts w:ascii="Arial" w:hAnsi="Arial" w:cs="Arial"/>
        </w:rPr>
        <w:t xml:space="preserve"> </w:t>
      </w:r>
      <w:r w:rsidR="006C5F46">
        <w:rPr>
          <w:rFonts w:ascii="Arial" w:hAnsi="Arial" w:cs="Arial"/>
        </w:rPr>
        <w:t>Ti</w:t>
      </w:r>
      <w:r w:rsidR="005C5BA3" w:rsidRPr="00E849A3">
        <w:rPr>
          <w:rFonts w:ascii="Arial" w:hAnsi="Arial" w:cs="Arial"/>
        </w:rPr>
        <w:t xml:space="preserve"> vzdělávají veřejnost v oblasti prevence onkologických (</w:t>
      </w:r>
      <w:hyperlink r:id="rId16" w:tgtFrame="_blank" w:history="1">
        <w:r w:rsidR="005C5BA3" w:rsidRPr="006B36A6">
          <w:rPr>
            <w:rStyle w:val="Hypertextovodkaz"/>
            <w:rFonts w:ascii="Arial" w:hAnsi="Arial" w:cs="Arial"/>
            <w:color w:val="0070C0"/>
          </w:rPr>
          <w:t>#prsakoule</w:t>
        </w:r>
      </w:hyperlink>
      <w:r w:rsidR="005C5BA3" w:rsidRPr="00E849A3">
        <w:rPr>
          <w:rFonts w:ascii="Arial" w:hAnsi="Arial" w:cs="Arial"/>
        </w:rPr>
        <w:t>) a kardiovaskulárních (</w:t>
      </w:r>
      <w:hyperlink r:id="rId17" w:tgtFrame="_blank" w:history="1">
        <w:r w:rsidR="005C5BA3" w:rsidRPr="006B36A6">
          <w:rPr>
            <w:rStyle w:val="Hypertextovodkaz"/>
            <w:rFonts w:ascii="Arial" w:hAnsi="Arial" w:cs="Arial"/>
            <w:color w:val="0070C0"/>
          </w:rPr>
          <w:t>#žiješsrdcem</w:t>
        </w:r>
      </w:hyperlink>
      <w:r w:rsidR="005C5BA3" w:rsidRPr="00E849A3">
        <w:rPr>
          <w:rFonts w:ascii="Arial" w:hAnsi="Arial" w:cs="Arial"/>
        </w:rPr>
        <w:t>) onemocnění, a</w:t>
      </w:r>
      <w:r w:rsidR="00B65C48">
        <w:rPr>
          <w:rFonts w:ascii="Arial" w:hAnsi="Arial" w:cs="Arial"/>
        </w:rPr>
        <w:t> </w:t>
      </w:r>
      <w:r w:rsidR="005C5BA3" w:rsidRPr="00E849A3">
        <w:rPr>
          <w:rFonts w:ascii="Arial" w:hAnsi="Arial" w:cs="Arial"/>
        </w:rPr>
        <w:t>dále reprodukčního (</w:t>
      </w:r>
      <w:hyperlink r:id="rId18" w:tgtFrame="_blank" w:history="1">
        <w:r w:rsidR="005C5BA3" w:rsidRPr="006B36A6">
          <w:rPr>
            <w:rStyle w:val="Hypertextovodkaz"/>
            <w:rFonts w:ascii="Arial" w:hAnsi="Arial" w:cs="Arial"/>
            <w:color w:val="0070C0"/>
          </w:rPr>
          <w:t>#doledobrý</w:t>
        </w:r>
      </w:hyperlink>
      <w:r w:rsidR="005C5BA3" w:rsidRPr="006B36A6">
        <w:rPr>
          <w:rStyle w:val="Hypertextovodkaz"/>
          <w:color w:val="auto"/>
        </w:rPr>
        <w:t>)</w:t>
      </w:r>
      <w:r w:rsidR="005C5BA3" w:rsidRPr="00E849A3">
        <w:rPr>
          <w:rFonts w:ascii="Arial" w:hAnsi="Arial" w:cs="Arial"/>
        </w:rPr>
        <w:t xml:space="preserve"> a duševního zdraví (</w:t>
      </w:r>
      <w:hyperlink r:id="rId19" w:tgtFrame="_blank" w:history="1">
        <w:r w:rsidR="005C5BA3" w:rsidRPr="006B36A6">
          <w:rPr>
            <w:rStyle w:val="Hypertextovodkaz"/>
            <w:rFonts w:ascii="Arial" w:hAnsi="Arial" w:cs="Arial"/>
            <w:color w:val="0070C0"/>
          </w:rPr>
          <w:t>#dobrénitro</w:t>
        </w:r>
      </w:hyperlink>
      <w:r w:rsidR="005C5BA3" w:rsidRPr="00E849A3">
        <w:rPr>
          <w:rFonts w:ascii="Arial" w:hAnsi="Arial" w:cs="Arial"/>
        </w:rPr>
        <w:t>).</w:t>
      </w:r>
      <w:r w:rsidR="005C5BA3" w:rsidRPr="003966DF">
        <w:rPr>
          <w:rFonts w:ascii="Arial" w:hAnsi="Arial" w:cs="Arial"/>
        </w:rPr>
        <w:t xml:space="preserve"> Pro ty, </w:t>
      </w:r>
      <w:r w:rsidR="004E7EDF">
        <w:rPr>
          <w:rFonts w:ascii="Arial" w:hAnsi="Arial" w:cs="Arial"/>
        </w:rPr>
        <w:t>kdo</w:t>
      </w:r>
      <w:r w:rsidR="004E7EDF" w:rsidRPr="003966DF">
        <w:rPr>
          <w:rFonts w:ascii="Arial" w:hAnsi="Arial" w:cs="Arial"/>
        </w:rPr>
        <w:t xml:space="preserve"> </w:t>
      </w:r>
      <w:r w:rsidR="005C5BA3" w:rsidRPr="003966DF">
        <w:rPr>
          <w:rFonts w:ascii="Arial" w:hAnsi="Arial" w:cs="Arial"/>
        </w:rPr>
        <w:t xml:space="preserve">nemají ve všech preventivních opatřeních jasno, připravila </w:t>
      </w:r>
      <w:r w:rsidR="005D63ED">
        <w:rPr>
          <w:rFonts w:ascii="Arial" w:hAnsi="Arial" w:cs="Arial"/>
        </w:rPr>
        <w:t xml:space="preserve">organizace </w:t>
      </w:r>
      <w:proofErr w:type="spellStart"/>
      <w:r w:rsidR="005D63ED">
        <w:rPr>
          <w:rFonts w:ascii="Arial" w:hAnsi="Arial" w:cs="Arial"/>
        </w:rPr>
        <w:t>Loono</w:t>
      </w:r>
      <w:proofErr w:type="spellEnd"/>
      <w:r w:rsidR="005D63ED">
        <w:rPr>
          <w:rFonts w:ascii="Arial" w:hAnsi="Arial" w:cs="Arial"/>
        </w:rPr>
        <w:t xml:space="preserve"> interaktivní </w:t>
      </w:r>
      <w:hyperlink r:id="rId20" w:history="1">
        <w:r w:rsidR="005D63ED" w:rsidRPr="006B36A6">
          <w:rPr>
            <w:rStyle w:val="Hypertextovodkaz"/>
            <w:rFonts w:ascii="Arial" w:hAnsi="Arial" w:cs="Arial"/>
            <w:color w:val="0070C0"/>
          </w:rPr>
          <w:t>přehled</w:t>
        </w:r>
      </w:hyperlink>
      <w:r w:rsidR="005D63ED">
        <w:rPr>
          <w:rFonts w:ascii="Arial" w:hAnsi="Arial" w:cs="Arial"/>
        </w:rPr>
        <w:t>, k</w:t>
      </w:r>
      <w:r w:rsidR="006C5F46">
        <w:rPr>
          <w:rFonts w:ascii="Arial" w:hAnsi="Arial" w:cs="Arial"/>
        </w:rPr>
        <w:t>t</w:t>
      </w:r>
      <w:r w:rsidR="005C5BA3" w:rsidRPr="00E849A3">
        <w:rPr>
          <w:rFonts w:ascii="Arial" w:hAnsi="Arial" w:cs="Arial"/>
        </w:rPr>
        <w:t>erý všechny navede správným směrem</w:t>
      </w:r>
      <w:r w:rsidR="006B36A6">
        <w:rPr>
          <w:rFonts w:ascii="Arial" w:hAnsi="Arial" w:cs="Arial"/>
        </w:rPr>
        <w:t>,</w:t>
      </w:r>
      <w:r w:rsidR="005C5BA3" w:rsidRPr="00E849A3">
        <w:rPr>
          <w:rFonts w:ascii="Arial" w:hAnsi="Arial" w:cs="Arial"/>
        </w:rPr>
        <w:t xml:space="preserve"> </w:t>
      </w:r>
      <w:r w:rsidR="00F626AA">
        <w:rPr>
          <w:rFonts w:ascii="Arial" w:hAnsi="Arial" w:cs="Arial"/>
        </w:rPr>
        <w:t xml:space="preserve">k lékařům </w:t>
      </w:r>
      <w:r w:rsidR="005D63ED">
        <w:rPr>
          <w:rFonts w:ascii="Arial" w:hAnsi="Arial" w:cs="Arial"/>
        </w:rPr>
        <w:t xml:space="preserve">na potřebné kontroly. </w:t>
      </w:r>
      <w:r w:rsidR="006D1192">
        <w:rPr>
          <w:rFonts w:ascii="Arial" w:hAnsi="Arial" w:cs="Arial"/>
        </w:rPr>
        <w:t xml:space="preserve"> </w:t>
      </w:r>
    </w:p>
    <w:p w14:paraId="05AF246E" w14:textId="75BF4A67" w:rsidR="006C5F46" w:rsidRPr="006C5F46" w:rsidRDefault="006C5F46" w:rsidP="00A523B6">
      <w:pPr>
        <w:pStyle w:val="Normln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6C5F46">
        <w:rPr>
          <w:rFonts w:ascii="Arial" w:hAnsi="Arial" w:cs="Arial"/>
          <w:color w:val="222222"/>
        </w:rPr>
        <w:t xml:space="preserve">Organizace navíc uvedla loni na trh užitečnou </w:t>
      </w:r>
      <w:r w:rsidRPr="000F208B">
        <w:rPr>
          <w:rFonts w:ascii="Arial" w:hAnsi="Arial" w:cs="Arial"/>
          <w:color w:val="222222"/>
        </w:rPr>
        <w:t xml:space="preserve">aplikaci </w:t>
      </w:r>
      <w:hyperlink r:id="rId21" w:history="1">
        <w:proofErr w:type="spellStart"/>
        <w:r w:rsidRPr="006B36A6">
          <w:rPr>
            <w:rStyle w:val="Hypertextovodkaz"/>
            <w:rFonts w:ascii="Arial" w:hAnsi="Arial" w:cs="Arial"/>
            <w:color w:val="0070C0"/>
          </w:rPr>
          <w:t>Preventivka</w:t>
        </w:r>
        <w:proofErr w:type="spellEnd"/>
      </w:hyperlink>
      <w:r w:rsidRPr="006C5F46">
        <w:rPr>
          <w:rFonts w:ascii="Arial" w:hAnsi="Arial" w:cs="Arial"/>
          <w:color w:val="222222"/>
        </w:rPr>
        <w:t>, která uživatelům připomene termíny preventivních prohlídek</w:t>
      </w:r>
      <w:r w:rsidR="003315C0">
        <w:rPr>
          <w:rFonts w:ascii="Arial" w:hAnsi="Arial" w:cs="Arial"/>
          <w:color w:val="222222"/>
        </w:rPr>
        <w:t xml:space="preserve"> u lékaře, pravidelná</w:t>
      </w:r>
      <w:r w:rsidRPr="006C5F46">
        <w:rPr>
          <w:rFonts w:ascii="Arial" w:hAnsi="Arial" w:cs="Arial"/>
          <w:color w:val="222222"/>
        </w:rPr>
        <w:t xml:space="preserve"> samovyšetření, vyhledá specialisty v jejich okolí a</w:t>
      </w:r>
      <w:r>
        <w:rPr>
          <w:rFonts w:ascii="Arial" w:hAnsi="Arial" w:cs="Arial"/>
          <w:color w:val="222222"/>
        </w:rPr>
        <w:t> </w:t>
      </w:r>
      <w:r w:rsidRPr="006C5F46">
        <w:rPr>
          <w:rFonts w:ascii="Arial" w:hAnsi="Arial" w:cs="Arial"/>
          <w:color w:val="222222"/>
        </w:rPr>
        <w:t>nabídne ověřené informace o prevenci civilizačních onemocnění na jednom místě. </w:t>
      </w:r>
    </w:p>
    <w:p w14:paraId="173298D1" w14:textId="447DAFD9" w:rsidR="009E5D46" w:rsidRPr="00E849A3" w:rsidRDefault="009E5D46" w:rsidP="00A523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66DF">
        <w:rPr>
          <w:rFonts w:ascii="Arial" w:hAnsi="Arial" w:cs="Arial"/>
          <w:sz w:val="24"/>
          <w:szCs w:val="24"/>
        </w:rPr>
        <w:t>Od doby, kdy se podařilo díky očkování vymýtit smrtelná infekční onemocnění</w:t>
      </w:r>
      <w:r w:rsidR="0003664D">
        <w:rPr>
          <w:rFonts w:ascii="Arial" w:hAnsi="Arial" w:cs="Arial"/>
          <w:sz w:val="24"/>
          <w:szCs w:val="24"/>
        </w:rPr>
        <w:t>,</w:t>
      </w:r>
      <w:r w:rsidRPr="003966DF">
        <w:rPr>
          <w:rFonts w:ascii="Arial" w:hAnsi="Arial" w:cs="Arial"/>
          <w:sz w:val="24"/>
          <w:szCs w:val="24"/>
        </w:rPr>
        <w:t xml:space="preserve"> nás nejvíce ohrožují </w:t>
      </w:r>
      <w:r w:rsidR="0003664D" w:rsidRPr="0003664D">
        <w:rPr>
          <w:rFonts w:ascii="Arial" w:hAnsi="Arial" w:cs="Arial"/>
          <w:sz w:val="24"/>
          <w:szCs w:val="24"/>
        </w:rPr>
        <w:t>nemoci oběhové soustavy</w:t>
      </w:r>
      <w:r w:rsidR="003315C0">
        <w:rPr>
          <w:rFonts w:ascii="Arial" w:hAnsi="Arial" w:cs="Arial"/>
          <w:sz w:val="24"/>
          <w:szCs w:val="24"/>
        </w:rPr>
        <w:t xml:space="preserve"> </w:t>
      </w:r>
      <w:r w:rsidR="0003664D" w:rsidRPr="0003664D">
        <w:rPr>
          <w:rFonts w:ascii="Arial" w:hAnsi="Arial" w:cs="Arial"/>
          <w:sz w:val="24"/>
          <w:szCs w:val="24"/>
        </w:rPr>
        <w:t>a právě nádorová onemocnění.</w:t>
      </w:r>
      <w:r w:rsidRPr="003966DF">
        <w:rPr>
          <w:rFonts w:ascii="Arial" w:hAnsi="Arial" w:cs="Arial"/>
          <w:sz w:val="24"/>
          <w:szCs w:val="24"/>
        </w:rPr>
        <w:t xml:space="preserve"> Z pomyslné „první příčky“ je minulé roky sesadila epidemie covid-19, ale snížení jejich podílu nebude trvat dlouho. </w:t>
      </w:r>
    </w:p>
    <w:p w14:paraId="4771919E" w14:textId="03FD3C66" w:rsidR="0023325C" w:rsidRDefault="00635108" w:rsidP="0023325C">
      <w:pPr>
        <w:pStyle w:val="pf0"/>
        <w:rPr>
          <w:rFonts w:ascii="Arial" w:hAnsi="Arial" w:cs="Arial"/>
          <w:sz w:val="20"/>
          <w:szCs w:val="20"/>
        </w:rPr>
      </w:pPr>
      <w:r w:rsidRPr="00635108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15DD26EE" wp14:editId="1843801D">
            <wp:simplePos x="0" y="0"/>
            <wp:positionH relativeFrom="column">
              <wp:posOffset>3422015</wp:posOffset>
            </wp:positionH>
            <wp:positionV relativeFrom="paragraph">
              <wp:posOffset>114056</wp:posOffset>
            </wp:positionV>
            <wp:extent cx="2912110" cy="2184400"/>
            <wp:effectExtent l="0" t="0" r="2540" b="6350"/>
            <wp:wrapTight wrapText="bothSides">
              <wp:wrapPolygon edited="0">
                <wp:start x="0" y="0"/>
                <wp:lineTo x="0" y="21474"/>
                <wp:lineTo x="21478" y="21474"/>
                <wp:lineTo x="2147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29F" w:rsidRPr="00635108">
        <w:rPr>
          <w:rFonts w:ascii="Arial" w:hAnsi="Arial" w:cs="Arial"/>
        </w:rPr>
        <w:t xml:space="preserve">Rakovina </w:t>
      </w:r>
      <w:r w:rsidR="0023325C">
        <w:rPr>
          <w:rFonts w:ascii="Arial" w:hAnsi="Arial" w:cs="Arial"/>
        </w:rPr>
        <w:t>je</w:t>
      </w:r>
      <w:r w:rsidR="00D1629F" w:rsidRPr="00635108">
        <w:rPr>
          <w:rFonts w:ascii="Arial" w:hAnsi="Arial" w:cs="Arial"/>
        </w:rPr>
        <w:t xml:space="preserve"> </w:t>
      </w:r>
      <w:r w:rsidR="0023325C">
        <w:rPr>
          <w:rFonts w:ascii="Arial" w:hAnsi="Arial" w:cs="Arial"/>
        </w:rPr>
        <w:t>celo</w:t>
      </w:r>
      <w:r w:rsidR="00D1629F" w:rsidRPr="00635108">
        <w:rPr>
          <w:rFonts w:ascii="Arial" w:hAnsi="Arial" w:cs="Arial"/>
        </w:rPr>
        <w:t>světově nejrozšířenějším onemocněním. Česko stále patří k zemím s</w:t>
      </w:r>
      <w:r w:rsidR="00E065D5">
        <w:rPr>
          <w:rFonts w:ascii="Arial" w:hAnsi="Arial" w:cs="Arial"/>
        </w:rPr>
        <w:t> </w:t>
      </w:r>
      <w:r w:rsidR="00D1629F" w:rsidRPr="00635108">
        <w:rPr>
          <w:rFonts w:ascii="Arial" w:hAnsi="Arial" w:cs="Arial"/>
        </w:rPr>
        <w:t xml:space="preserve">nadprůměrným výskytem onkologických onemocnění. </w:t>
      </w:r>
      <w:r w:rsidRPr="00635108">
        <w:rPr>
          <w:rFonts w:ascii="Arial" w:hAnsi="Arial" w:cs="Arial"/>
        </w:rPr>
        <w:t>Podle</w:t>
      </w:r>
      <w:r w:rsidR="0023325C">
        <w:rPr>
          <w:rFonts w:ascii="Arial" w:hAnsi="Arial" w:cs="Arial"/>
        </w:rPr>
        <w:t xml:space="preserve"> Světové zdravotnické organizace (</w:t>
      </w:r>
      <w:hyperlink r:id="rId23" w:history="1">
        <w:r w:rsidRPr="006B36A6">
          <w:rPr>
            <w:rStyle w:val="Hypertextovodkaz"/>
            <w:rFonts w:ascii="Arial" w:hAnsi="Arial" w:cs="Arial"/>
            <w:color w:val="0070C0"/>
          </w:rPr>
          <w:t>WHO</w:t>
        </w:r>
      </w:hyperlink>
      <w:r w:rsidR="0023325C" w:rsidRPr="006B36A6">
        <w:rPr>
          <w:rStyle w:val="Hypertextovodkaz"/>
          <w:rFonts w:ascii="Arial" w:hAnsi="Arial" w:cs="Arial"/>
          <w:color w:val="auto"/>
        </w:rPr>
        <w:t>)</w:t>
      </w:r>
      <w:r w:rsidRPr="00635108">
        <w:rPr>
          <w:rFonts w:ascii="Arial" w:hAnsi="Arial" w:cs="Arial"/>
        </w:rPr>
        <w:t xml:space="preserve"> m</w:t>
      </w:r>
      <w:r w:rsidR="00D1629F" w:rsidRPr="00635108">
        <w:rPr>
          <w:rFonts w:ascii="Arial" w:hAnsi="Arial" w:cs="Arial"/>
        </w:rPr>
        <w:t xml:space="preserve">ezi muži </w:t>
      </w:r>
      <w:r w:rsidRPr="00635108">
        <w:rPr>
          <w:rFonts w:ascii="Arial" w:hAnsi="Arial" w:cs="Arial"/>
        </w:rPr>
        <w:t xml:space="preserve">převažuje </w:t>
      </w:r>
      <w:r w:rsidR="00D1629F" w:rsidRPr="00635108">
        <w:rPr>
          <w:rFonts w:ascii="Arial" w:hAnsi="Arial" w:cs="Arial"/>
        </w:rPr>
        <w:t>rakovin</w:t>
      </w:r>
      <w:r w:rsidRPr="00635108">
        <w:rPr>
          <w:rFonts w:ascii="Arial" w:hAnsi="Arial" w:cs="Arial"/>
        </w:rPr>
        <w:t>a</w:t>
      </w:r>
      <w:r w:rsidR="00D1629F" w:rsidRPr="00635108">
        <w:rPr>
          <w:rFonts w:ascii="Arial" w:hAnsi="Arial" w:cs="Arial"/>
        </w:rPr>
        <w:t xml:space="preserve"> </w:t>
      </w:r>
      <w:r w:rsidRPr="00635108">
        <w:rPr>
          <w:rFonts w:ascii="Arial" w:hAnsi="Arial" w:cs="Arial"/>
        </w:rPr>
        <w:t xml:space="preserve">prostaty </w:t>
      </w:r>
      <w:r w:rsidR="00A80F84">
        <w:rPr>
          <w:rFonts w:ascii="Arial" w:hAnsi="Arial" w:cs="Arial"/>
        </w:rPr>
        <w:t>(</w:t>
      </w:r>
      <w:r w:rsidRPr="00635108">
        <w:rPr>
          <w:rFonts w:ascii="Arial" w:hAnsi="Arial" w:cs="Arial"/>
        </w:rPr>
        <w:t>25</w:t>
      </w:r>
      <w:r w:rsidR="00CB2BDD">
        <w:rPr>
          <w:rFonts w:ascii="Arial" w:hAnsi="Arial" w:cs="Arial"/>
        </w:rPr>
        <w:t> </w:t>
      </w:r>
      <w:r w:rsidRPr="00635108">
        <w:rPr>
          <w:rFonts w:ascii="Arial" w:hAnsi="Arial" w:cs="Arial"/>
        </w:rPr>
        <w:t>%</w:t>
      </w:r>
      <w:r w:rsidR="00A80F84">
        <w:rPr>
          <w:rFonts w:ascii="Arial" w:hAnsi="Arial" w:cs="Arial"/>
        </w:rPr>
        <w:t>)</w:t>
      </w:r>
      <w:r w:rsidRPr="00635108">
        <w:rPr>
          <w:rFonts w:ascii="Arial" w:hAnsi="Arial" w:cs="Arial"/>
        </w:rPr>
        <w:t>, tlustého střeva a</w:t>
      </w:r>
      <w:r w:rsidR="00E065D5">
        <w:rPr>
          <w:rFonts w:ascii="Arial" w:hAnsi="Arial" w:cs="Arial"/>
        </w:rPr>
        <w:t> </w:t>
      </w:r>
      <w:r w:rsidRPr="00635108">
        <w:rPr>
          <w:rFonts w:ascii="Arial" w:hAnsi="Arial" w:cs="Arial"/>
        </w:rPr>
        <w:t xml:space="preserve">konečníku </w:t>
      </w:r>
      <w:r w:rsidR="00A80F84">
        <w:rPr>
          <w:rFonts w:ascii="Arial" w:hAnsi="Arial" w:cs="Arial"/>
        </w:rPr>
        <w:t>(</w:t>
      </w:r>
      <w:r w:rsidRPr="00635108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635108">
        <w:rPr>
          <w:rFonts w:ascii="Arial" w:hAnsi="Arial" w:cs="Arial"/>
        </w:rPr>
        <w:t xml:space="preserve"> %</w:t>
      </w:r>
      <w:r w:rsidR="00A80F84">
        <w:rPr>
          <w:rFonts w:ascii="Arial" w:hAnsi="Arial" w:cs="Arial"/>
        </w:rPr>
        <w:t>)</w:t>
      </w:r>
      <w:r w:rsidRPr="00635108">
        <w:rPr>
          <w:rFonts w:ascii="Arial" w:hAnsi="Arial" w:cs="Arial"/>
        </w:rPr>
        <w:t xml:space="preserve"> </w:t>
      </w:r>
      <w:r w:rsidR="00CB2BDD">
        <w:rPr>
          <w:rFonts w:ascii="Arial" w:hAnsi="Arial" w:cs="Arial"/>
        </w:rPr>
        <w:t xml:space="preserve">a nádory </w:t>
      </w:r>
      <w:r w:rsidRPr="00635108">
        <w:rPr>
          <w:rFonts w:ascii="Arial" w:hAnsi="Arial" w:cs="Arial"/>
        </w:rPr>
        <w:t xml:space="preserve">průdušnice, průdušek a plic </w:t>
      </w:r>
      <w:r w:rsidR="00A80F84">
        <w:rPr>
          <w:rFonts w:ascii="Arial" w:hAnsi="Arial" w:cs="Arial"/>
        </w:rPr>
        <w:t>(</w:t>
      </w:r>
      <w:r w:rsidRPr="00635108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635108">
        <w:rPr>
          <w:rFonts w:ascii="Arial" w:hAnsi="Arial" w:cs="Arial"/>
        </w:rPr>
        <w:t xml:space="preserve"> %</w:t>
      </w:r>
      <w:r w:rsidR="00A80F84">
        <w:rPr>
          <w:rFonts w:ascii="Arial" w:hAnsi="Arial" w:cs="Arial"/>
        </w:rPr>
        <w:t>)</w:t>
      </w:r>
      <w:r w:rsidRPr="00635108">
        <w:rPr>
          <w:rFonts w:ascii="Arial" w:hAnsi="Arial" w:cs="Arial"/>
        </w:rPr>
        <w:t xml:space="preserve">. </w:t>
      </w:r>
      <w:r w:rsidR="00D1629F" w:rsidRPr="00635108">
        <w:rPr>
          <w:rFonts w:ascii="Arial" w:hAnsi="Arial" w:cs="Arial"/>
        </w:rPr>
        <w:t xml:space="preserve"> U žen patří k nejčastějším typům </w:t>
      </w:r>
      <w:r w:rsidRPr="00635108">
        <w:rPr>
          <w:rFonts w:ascii="Arial" w:hAnsi="Arial" w:cs="Arial"/>
        </w:rPr>
        <w:t xml:space="preserve">karcinom prsu </w:t>
      </w:r>
      <w:r w:rsidR="007108AF">
        <w:rPr>
          <w:rFonts w:ascii="Arial" w:hAnsi="Arial" w:cs="Arial"/>
        </w:rPr>
        <w:t>(</w:t>
      </w:r>
      <w:r w:rsidRPr="00635108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635108">
        <w:rPr>
          <w:rFonts w:ascii="Arial" w:hAnsi="Arial" w:cs="Arial"/>
        </w:rPr>
        <w:t> %</w:t>
      </w:r>
      <w:r w:rsidR="007108AF">
        <w:rPr>
          <w:rFonts w:ascii="Arial" w:hAnsi="Arial" w:cs="Arial"/>
        </w:rPr>
        <w:t>)</w:t>
      </w:r>
      <w:r w:rsidR="00CB2BDD">
        <w:rPr>
          <w:rFonts w:ascii="Arial" w:hAnsi="Arial" w:cs="Arial"/>
        </w:rPr>
        <w:t xml:space="preserve">, a stejně tak jako u mužů </w:t>
      </w:r>
      <w:r w:rsidRPr="00635108">
        <w:rPr>
          <w:rFonts w:ascii="Arial" w:hAnsi="Arial" w:cs="Arial"/>
        </w:rPr>
        <w:t>násled</w:t>
      </w:r>
      <w:r w:rsidR="00CB2BDD">
        <w:rPr>
          <w:rFonts w:ascii="Arial" w:hAnsi="Arial" w:cs="Arial"/>
        </w:rPr>
        <w:t>uje</w:t>
      </w:r>
      <w:r w:rsidRPr="00635108">
        <w:rPr>
          <w:rFonts w:ascii="Arial" w:hAnsi="Arial" w:cs="Arial"/>
        </w:rPr>
        <w:t xml:space="preserve"> onemocnění tlustého střeva a</w:t>
      </w:r>
      <w:r w:rsidR="00CB2BDD">
        <w:rPr>
          <w:rFonts w:ascii="Arial" w:hAnsi="Arial" w:cs="Arial"/>
        </w:rPr>
        <w:t> </w:t>
      </w:r>
      <w:r w:rsidRPr="00635108">
        <w:rPr>
          <w:rFonts w:ascii="Arial" w:hAnsi="Arial" w:cs="Arial"/>
        </w:rPr>
        <w:t xml:space="preserve">konečníku </w:t>
      </w:r>
      <w:r w:rsidR="007108AF">
        <w:rPr>
          <w:rFonts w:ascii="Arial" w:hAnsi="Arial" w:cs="Arial"/>
        </w:rPr>
        <w:t>(</w:t>
      </w:r>
      <w:r w:rsidRPr="00635108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635108">
        <w:rPr>
          <w:rFonts w:ascii="Arial" w:hAnsi="Arial" w:cs="Arial"/>
        </w:rPr>
        <w:t xml:space="preserve"> %</w:t>
      </w:r>
      <w:r w:rsidR="007108AF">
        <w:rPr>
          <w:rFonts w:ascii="Arial" w:hAnsi="Arial" w:cs="Arial"/>
        </w:rPr>
        <w:t>)</w:t>
      </w:r>
      <w:r w:rsidRPr="00635108">
        <w:rPr>
          <w:rFonts w:ascii="Arial" w:hAnsi="Arial" w:cs="Arial"/>
        </w:rPr>
        <w:t xml:space="preserve"> a průdušnice, průdušek a plic </w:t>
      </w:r>
      <w:r w:rsidR="007108AF">
        <w:rPr>
          <w:rFonts w:ascii="Arial" w:hAnsi="Arial" w:cs="Arial"/>
        </w:rPr>
        <w:t>(</w:t>
      </w:r>
      <w:r w:rsidRPr="00635108">
        <w:rPr>
          <w:rFonts w:ascii="Arial" w:hAnsi="Arial" w:cs="Arial"/>
        </w:rPr>
        <w:t>8 %</w:t>
      </w:r>
      <w:r w:rsidR="007108AF">
        <w:rPr>
          <w:rFonts w:ascii="Arial" w:hAnsi="Arial" w:cs="Arial"/>
        </w:rPr>
        <w:t>)</w:t>
      </w:r>
      <w:r w:rsidRPr="00635108">
        <w:rPr>
          <w:rFonts w:ascii="Arial" w:hAnsi="Arial" w:cs="Arial"/>
        </w:rPr>
        <w:t xml:space="preserve">. </w:t>
      </w:r>
      <w:r w:rsidR="00D1629F" w:rsidRPr="00635108">
        <w:rPr>
          <w:rFonts w:ascii="Arial" w:hAnsi="Arial" w:cs="Arial"/>
        </w:rPr>
        <w:t xml:space="preserve"> </w:t>
      </w:r>
    </w:p>
    <w:p w14:paraId="79203109" w14:textId="25D01DE1" w:rsidR="00D1629F" w:rsidRDefault="0023325C" w:rsidP="00CB2BD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Rakovina si nevybírá a může postihnout </w:t>
      </w:r>
      <w:r w:rsidR="00207ACE">
        <w:rPr>
          <w:rFonts w:ascii="Arial" w:hAnsi="Arial" w:cs="Arial"/>
          <w:sz w:val="24"/>
          <w:szCs w:val="24"/>
        </w:rPr>
        <w:t xml:space="preserve">v různé formě </w:t>
      </w:r>
      <w:r>
        <w:rPr>
          <w:rFonts w:ascii="Arial" w:hAnsi="Arial" w:cs="Arial"/>
          <w:sz w:val="24"/>
          <w:szCs w:val="24"/>
        </w:rPr>
        <w:t>muže i ženy jakéhokoliv věku</w:t>
      </w:r>
      <w:r w:rsidR="00470869">
        <w:rPr>
          <w:rFonts w:ascii="Arial" w:hAnsi="Arial" w:cs="Arial"/>
          <w:sz w:val="24"/>
          <w:szCs w:val="24"/>
        </w:rPr>
        <w:t>.</w:t>
      </w:r>
      <w:r w:rsidR="00D1629F" w:rsidRPr="00635108">
        <w:rPr>
          <w:rFonts w:ascii="Arial" w:hAnsi="Arial" w:cs="Arial"/>
          <w:sz w:val="24"/>
          <w:szCs w:val="24"/>
        </w:rPr>
        <w:t xml:space="preserve"> Na druhou stranu</w:t>
      </w:r>
      <w:r w:rsidR="00FA33A4">
        <w:rPr>
          <w:rFonts w:ascii="Arial" w:hAnsi="Arial" w:cs="Arial"/>
          <w:sz w:val="24"/>
          <w:szCs w:val="24"/>
        </w:rPr>
        <w:t>,</w:t>
      </w:r>
      <w:r w:rsidR="00D1629F" w:rsidRPr="00635108">
        <w:rPr>
          <w:rFonts w:ascii="Arial" w:hAnsi="Arial" w:cs="Arial"/>
          <w:sz w:val="24"/>
          <w:szCs w:val="24"/>
        </w:rPr>
        <w:t xml:space="preserve"> je vidět světlo na konci tunelu</w:t>
      </w:r>
      <w:r w:rsidR="00491BCA">
        <w:rPr>
          <w:rFonts w:ascii="Arial" w:hAnsi="Arial" w:cs="Arial"/>
          <w:sz w:val="24"/>
          <w:szCs w:val="24"/>
        </w:rPr>
        <w:t>:</w:t>
      </w:r>
      <w:r w:rsidR="00D1629F" w:rsidRPr="00635108">
        <w:rPr>
          <w:rFonts w:ascii="Arial" w:hAnsi="Arial" w:cs="Arial"/>
          <w:sz w:val="24"/>
          <w:szCs w:val="24"/>
        </w:rPr>
        <w:t xml:space="preserve"> </w:t>
      </w:r>
      <w:r w:rsidR="00491BCA">
        <w:rPr>
          <w:rFonts w:ascii="Arial" w:hAnsi="Arial" w:cs="Arial"/>
          <w:sz w:val="24"/>
          <w:szCs w:val="24"/>
        </w:rPr>
        <w:t>ú</w:t>
      </w:r>
      <w:r w:rsidR="00D1629F" w:rsidRPr="00635108">
        <w:rPr>
          <w:rFonts w:ascii="Arial" w:hAnsi="Arial" w:cs="Arial"/>
          <w:sz w:val="24"/>
          <w:szCs w:val="24"/>
        </w:rPr>
        <w:t xml:space="preserve">spěšnost léčby mnoha druhů rakoviny se v posledním desetiletí </w:t>
      </w:r>
      <w:r w:rsidR="00207ACE">
        <w:rPr>
          <w:rFonts w:ascii="Arial" w:hAnsi="Arial" w:cs="Arial"/>
          <w:sz w:val="24"/>
          <w:szCs w:val="24"/>
        </w:rPr>
        <w:t xml:space="preserve">zvýšila. </w:t>
      </w:r>
      <w:r w:rsidR="00CB2BDD">
        <w:rPr>
          <w:rFonts w:ascii="Arial" w:hAnsi="Arial" w:cs="Arial"/>
          <w:sz w:val="24"/>
          <w:szCs w:val="24"/>
        </w:rPr>
        <w:t xml:space="preserve">U </w:t>
      </w:r>
      <w:r w:rsidR="00D1629F" w:rsidRPr="00635108">
        <w:rPr>
          <w:rFonts w:ascii="Arial" w:hAnsi="Arial" w:cs="Arial"/>
          <w:sz w:val="24"/>
          <w:szCs w:val="24"/>
        </w:rPr>
        <w:t>rakovin</w:t>
      </w:r>
      <w:r w:rsidR="00CB2BDD">
        <w:rPr>
          <w:rFonts w:ascii="Arial" w:hAnsi="Arial" w:cs="Arial"/>
          <w:sz w:val="24"/>
          <w:szCs w:val="24"/>
        </w:rPr>
        <w:t>y</w:t>
      </w:r>
      <w:r w:rsidR="00D1629F" w:rsidRPr="00635108">
        <w:rPr>
          <w:rFonts w:ascii="Arial" w:hAnsi="Arial" w:cs="Arial"/>
          <w:sz w:val="24"/>
          <w:szCs w:val="24"/>
        </w:rPr>
        <w:t xml:space="preserve"> prostaty je šance na</w:t>
      </w:r>
      <w:r w:rsidR="00CB2BDD">
        <w:rPr>
          <w:rFonts w:ascii="Arial" w:hAnsi="Arial" w:cs="Arial"/>
          <w:sz w:val="24"/>
          <w:szCs w:val="24"/>
        </w:rPr>
        <w:t> </w:t>
      </w:r>
      <w:r w:rsidR="00D1629F" w:rsidRPr="00635108">
        <w:rPr>
          <w:rFonts w:ascii="Arial" w:hAnsi="Arial" w:cs="Arial"/>
          <w:sz w:val="24"/>
          <w:szCs w:val="24"/>
        </w:rPr>
        <w:t>vyléčení až 94 %</w:t>
      </w:r>
      <w:r w:rsidR="00CB2BDD">
        <w:rPr>
          <w:rFonts w:ascii="Arial" w:hAnsi="Arial" w:cs="Arial"/>
          <w:sz w:val="24"/>
          <w:szCs w:val="24"/>
        </w:rPr>
        <w:t>, u</w:t>
      </w:r>
      <w:r w:rsidR="00D1629F" w:rsidRPr="00635108">
        <w:rPr>
          <w:rFonts w:ascii="Arial" w:hAnsi="Arial" w:cs="Arial"/>
          <w:sz w:val="24"/>
          <w:szCs w:val="24"/>
        </w:rPr>
        <w:t xml:space="preserve"> </w:t>
      </w:r>
      <w:r w:rsidR="00E60C0B">
        <w:rPr>
          <w:rFonts w:ascii="Arial" w:hAnsi="Arial" w:cs="Arial"/>
          <w:sz w:val="24"/>
          <w:szCs w:val="24"/>
        </w:rPr>
        <w:t xml:space="preserve">karcinomu </w:t>
      </w:r>
      <w:r w:rsidR="00D1629F" w:rsidRPr="00635108">
        <w:rPr>
          <w:rFonts w:ascii="Arial" w:hAnsi="Arial" w:cs="Arial"/>
          <w:sz w:val="24"/>
          <w:szCs w:val="24"/>
        </w:rPr>
        <w:t>prsu až 89 %</w:t>
      </w:r>
      <w:r w:rsidR="00CB2BDD">
        <w:rPr>
          <w:rFonts w:ascii="Arial" w:hAnsi="Arial" w:cs="Arial"/>
          <w:sz w:val="24"/>
          <w:szCs w:val="24"/>
        </w:rPr>
        <w:t>, t</w:t>
      </w:r>
      <w:r w:rsidR="00D1629F" w:rsidRPr="00635108">
        <w:rPr>
          <w:rFonts w:ascii="Arial" w:hAnsi="Arial" w:cs="Arial"/>
          <w:sz w:val="24"/>
          <w:szCs w:val="24"/>
        </w:rPr>
        <w:t>lustého střeva 66 %</w:t>
      </w:r>
      <w:r w:rsidR="00CB2BDD">
        <w:rPr>
          <w:rFonts w:ascii="Arial" w:hAnsi="Arial" w:cs="Arial"/>
          <w:sz w:val="24"/>
          <w:szCs w:val="24"/>
        </w:rPr>
        <w:t xml:space="preserve"> a oblasti</w:t>
      </w:r>
      <w:r w:rsidR="00D1629F" w:rsidRPr="00635108">
        <w:rPr>
          <w:rFonts w:ascii="Arial" w:hAnsi="Arial" w:cs="Arial"/>
          <w:sz w:val="24"/>
          <w:szCs w:val="24"/>
        </w:rPr>
        <w:t xml:space="preserve"> pl</w:t>
      </w:r>
      <w:r w:rsidR="00CB2BDD">
        <w:rPr>
          <w:rFonts w:ascii="Arial" w:hAnsi="Arial" w:cs="Arial"/>
          <w:sz w:val="24"/>
          <w:szCs w:val="24"/>
        </w:rPr>
        <w:t>ic</w:t>
      </w:r>
      <w:r w:rsidR="00D1629F" w:rsidRPr="00635108">
        <w:rPr>
          <w:rFonts w:ascii="Arial" w:hAnsi="Arial" w:cs="Arial"/>
          <w:sz w:val="24"/>
          <w:szCs w:val="24"/>
        </w:rPr>
        <w:t xml:space="preserve"> 18 %. Nejvýraznější nárůst schopnosti vyléčit pacienty zaznamenali lékaři</w:t>
      </w:r>
      <w:r w:rsidR="00974E44">
        <w:rPr>
          <w:rFonts w:ascii="Arial" w:hAnsi="Arial" w:cs="Arial"/>
          <w:sz w:val="24"/>
          <w:szCs w:val="24"/>
        </w:rPr>
        <w:t xml:space="preserve"> i</w:t>
      </w:r>
      <w:r w:rsidR="00D1629F" w:rsidRPr="00635108">
        <w:rPr>
          <w:rFonts w:ascii="Arial" w:hAnsi="Arial" w:cs="Arial"/>
          <w:sz w:val="24"/>
          <w:szCs w:val="24"/>
        </w:rPr>
        <w:t xml:space="preserve"> u méně častých, ale </w:t>
      </w:r>
      <w:r w:rsidR="00AA2D21">
        <w:rPr>
          <w:rFonts w:ascii="Arial" w:hAnsi="Arial" w:cs="Arial"/>
          <w:sz w:val="24"/>
          <w:szCs w:val="24"/>
        </w:rPr>
        <w:t>o to</w:t>
      </w:r>
      <w:r w:rsidR="00D1629F" w:rsidRPr="00635108">
        <w:rPr>
          <w:rFonts w:ascii="Arial" w:hAnsi="Arial" w:cs="Arial"/>
          <w:sz w:val="24"/>
          <w:szCs w:val="24"/>
        </w:rPr>
        <w:t xml:space="preserve"> nebezpečnějších diagnóz jako jsou onemocnění slinivky, jater, jícnu nebo žlučníku. </w:t>
      </w:r>
    </w:p>
    <w:p w14:paraId="3E208CCB" w14:textId="3C171362" w:rsidR="00962AA6" w:rsidRPr="00962AA6" w:rsidRDefault="00833EF5" w:rsidP="00962AA6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22DCA" w:rsidRPr="00192F21">
        <w:rPr>
          <w:rFonts w:ascii="Arial" w:hAnsi="Arial" w:cs="Arial"/>
          <w:sz w:val="24"/>
          <w:szCs w:val="24"/>
        </w:rPr>
        <w:t xml:space="preserve">očet nemocných </w:t>
      </w:r>
      <w:r>
        <w:rPr>
          <w:rFonts w:ascii="Arial" w:hAnsi="Arial" w:cs="Arial"/>
          <w:sz w:val="24"/>
          <w:szCs w:val="24"/>
        </w:rPr>
        <w:t xml:space="preserve">bohužel nadále </w:t>
      </w:r>
      <w:r w:rsidR="00122DCA" w:rsidRPr="00192F21">
        <w:rPr>
          <w:rFonts w:ascii="Arial" w:hAnsi="Arial" w:cs="Arial"/>
          <w:sz w:val="24"/>
          <w:szCs w:val="24"/>
        </w:rPr>
        <w:t xml:space="preserve">rok od roku roste. </w:t>
      </w:r>
      <w:r w:rsidR="00122DCA" w:rsidRPr="00192F21">
        <w:rPr>
          <w:rFonts w:ascii="Arial" w:hAnsi="Arial" w:cs="Arial"/>
          <w:color w:val="333333"/>
          <w:sz w:val="24"/>
          <w:szCs w:val="24"/>
        </w:rPr>
        <w:t xml:space="preserve">Na vině jsou </w:t>
      </w:r>
      <w:r w:rsidR="00207ACE">
        <w:rPr>
          <w:rFonts w:ascii="Arial" w:hAnsi="Arial" w:cs="Arial"/>
          <w:color w:val="333333"/>
          <w:sz w:val="24"/>
          <w:szCs w:val="24"/>
        </w:rPr>
        <w:t xml:space="preserve"> </w:t>
      </w:r>
      <w:hyperlink r:id="rId24" w:history="1">
        <w:r w:rsidR="00207ACE" w:rsidRPr="006B36A6">
          <w:rPr>
            <w:rStyle w:val="Hypertextovodkaz"/>
            <w:rFonts w:ascii="Arial" w:hAnsi="Arial" w:cs="Arial"/>
            <w:color w:val="0070C0"/>
            <w:sz w:val="24"/>
            <w:szCs w:val="24"/>
          </w:rPr>
          <w:t>rizikové</w:t>
        </w:r>
        <w:r w:rsidR="00702139" w:rsidRPr="006B36A6">
          <w:rPr>
            <w:rStyle w:val="Hypertextovodkaz"/>
            <w:rFonts w:ascii="Arial" w:hAnsi="Arial" w:cs="Arial"/>
            <w:color w:val="0070C0"/>
            <w:sz w:val="24"/>
            <w:szCs w:val="24"/>
          </w:rPr>
          <w:t xml:space="preserve"> </w:t>
        </w:r>
        <w:r w:rsidR="00122DCA" w:rsidRPr="006B36A6">
          <w:rPr>
            <w:rStyle w:val="Hypertextovodkaz"/>
            <w:rFonts w:ascii="Arial" w:hAnsi="Arial" w:cs="Arial"/>
            <w:color w:val="0070C0"/>
            <w:sz w:val="24"/>
            <w:szCs w:val="24"/>
          </w:rPr>
          <w:t>faktory</w:t>
        </w:r>
      </w:hyperlink>
      <w:r w:rsidR="00122DCA" w:rsidRPr="00192F21">
        <w:rPr>
          <w:rFonts w:ascii="Arial" w:hAnsi="Arial" w:cs="Arial"/>
          <w:color w:val="333333"/>
          <w:sz w:val="24"/>
          <w:szCs w:val="24"/>
        </w:rPr>
        <w:t xml:space="preserve">, které </w:t>
      </w:r>
      <w:r w:rsidR="001A6299">
        <w:rPr>
          <w:rFonts w:ascii="Arial" w:hAnsi="Arial" w:cs="Arial"/>
          <w:color w:val="333333"/>
          <w:sz w:val="24"/>
          <w:szCs w:val="24"/>
        </w:rPr>
        <w:t xml:space="preserve">lze ovlivnit </w:t>
      </w:r>
      <w:r w:rsidR="00207ACE">
        <w:rPr>
          <w:rFonts w:ascii="Arial" w:hAnsi="Arial" w:cs="Arial"/>
          <w:color w:val="333333"/>
          <w:sz w:val="24"/>
          <w:szCs w:val="24"/>
        </w:rPr>
        <w:t>minimálně</w:t>
      </w:r>
      <w:r w:rsidR="00470FAF">
        <w:rPr>
          <w:rFonts w:ascii="Arial" w:hAnsi="Arial" w:cs="Arial"/>
          <w:color w:val="333333"/>
          <w:sz w:val="24"/>
          <w:szCs w:val="24"/>
        </w:rPr>
        <w:t>,</w:t>
      </w:r>
      <w:r w:rsidR="00207ACE">
        <w:rPr>
          <w:rFonts w:ascii="Arial" w:hAnsi="Arial" w:cs="Arial"/>
          <w:color w:val="333333"/>
          <w:sz w:val="24"/>
          <w:szCs w:val="24"/>
        </w:rPr>
        <w:t xml:space="preserve"> </w:t>
      </w:r>
      <w:r w:rsidR="00974E44">
        <w:rPr>
          <w:rFonts w:ascii="Arial" w:hAnsi="Arial" w:cs="Arial"/>
          <w:color w:val="333333"/>
          <w:sz w:val="24"/>
          <w:szCs w:val="24"/>
        </w:rPr>
        <w:t>ale</w:t>
      </w:r>
      <w:r w:rsidR="00207ACE">
        <w:rPr>
          <w:rFonts w:ascii="Arial" w:hAnsi="Arial" w:cs="Arial"/>
          <w:color w:val="333333"/>
          <w:sz w:val="24"/>
          <w:szCs w:val="24"/>
        </w:rPr>
        <w:t xml:space="preserve"> </w:t>
      </w:r>
      <w:r w:rsidR="00E0059E">
        <w:rPr>
          <w:rFonts w:ascii="Arial" w:hAnsi="Arial" w:cs="Arial"/>
          <w:color w:val="333333"/>
          <w:sz w:val="24"/>
          <w:szCs w:val="24"/>
        </w:rPr>
        <w:t>rovněž</w:t>
      </w:r>
      <w:r w:rsidR="001A6299">
        <w:rPr>
          <w:rFonts w:ascii="Arial" w:hAnsi="Arial" w:cs="Arial"/>
          <w:color w:val="333333"/>
          <w:sz w:val="24"/>
          <w:szCs w:val="24"/>
        </w:rPr>
        <w:t xml:space="preserve"> </w:t>
      </w:r>
      <w:r w:rsidR="00702139">
        <w:rPr>
          <w:rFonts w:ascii="Arial" w:hAnsi="Arial" w:cs="Arial"/>
          <w:color w:val="333333"/>
          <w:sz w:val="24"/>
          <w:szCs w:val="24"/>
        </w:rPr>
        <w:t xml:space="preserve">i </w:t>
      </w:r>
      <w:r w:rsidR="001A6299">
        <w:rPr>
          <w:rFonts w:ascii="Arial" w:hAnsi="Arial" w:cs="Arial"/>
          <w:color w:val="333333"/>
          <w:sz w:val="24"/>
          <w:szCs w:val="24"/>
        </w:rPr>
        <w:t xml:space="preserve">životní styl, který každý jedinec </w:t>
      </w:r>
      <w:r w:rsidR="00974E44">
        <w:rPr>
          <w:rFonts w:ascii="Arial" w:hAnsi="Arial" w:cs="Arial"/>
          <w:color w:val="333333"/>
          <w:sz w:val="24"/>
          <w:szCs w:val="24"/>
        </w:rPr>
        <w:t>změnit</w:t>
      </w:r>
      <w:r w:rsidR="001A6299">
        <w:rPr>
          <w:rFonts w:ascii="Arial" w:hAnsi="Arial" w:cs="Arial"/>
          <w:color w:val="333333"/>
          <w:sz w:val="24"/>
          <w:szCs w:val="24"/>
        </w:rPr>
        <w:t xml:space="preserve"> může</w:t>
      </w:r>
      <w:r w:rsidR="00207ACE">
        <w:rPr>
          <w:rFonts w:ascii="Arial" w:hAnsi="Arial" w:cs="Arial"/>
          <w:color w:val="333333"/>
          <w:sz w:val="24"/>
          <w:szCs w:val="24"/>
        </w:rPr>
        <w:t xml:space="preserve">, a to </w:t>
      </w:r>
      <w:r w:rsidR="00792DC3">
        <w:rPr>
          <w:rFonts w:ascii="Arial" w:hAnsi="Arial" w:cs="Arial"/>
          <w:color w:val="333333"/>
          <w:sz w:val="24"/>
          <w:szCs w:val="24"/>
        </w:rPr>
        <w:t>zásadně</w:t>
      </w:r>
      <w:r w:rsidR="00207ACE">
        <w:rPr>
          <w:rFonts w:ascii="Arial" w:hAnsi="Arial" w:cs="Arial"/>
          <w:color w:val="333333"/>
          <w:sz w:val="24"/>
          <w:szCs w:val="24"/>
        </w:rPr>
        <w:t>.</w:t>
      </w:r>
    </w:p>
    <w:p w14:paraId="31560794" w14:textId="77777777" w:rsidR="00962AA6" w:rsidRDefault="00962AA6" w:rsidP="00E849A3">
      <w:pPr>
        <w:jc w:val="both"/>
        <w:rPr>
          <w:rFonts w:ascii="Arial" w:hAnsi="Arial" w:cs="Arial"/>
          <w:sz w:val="24"/>
          <w:szCs w:val="24"/>
        </w:rPr>
      </w:pPr>
    </w:p>
    <w:p w14:paraId="49C390A4" w14:textId="7272594E" w:rsidR="00470FAF" w:rsidRPr="003315C0" w:rsidRDefault="0009366B" w:rsidP="00A523B6">
      <w:pPr>
        <w:jc w:val="both"/>
        <w:rPr>
          <w:rFonts w:ascii="Arial" w:hAnsi="Arial" w:cs="Arial"/>
          <w:sz w:val="20"/>
          <w:szCs w:val="20"/>
        </w:rPr>
      </w:pPr>
      <w:bookmarkStart w:id="0" w:name="_Hlk103662744"/>
      <w:r w:rsidRPr="0009366B">
        <w:rPr>
          <w:rFonts w:ascii="Arial" w:hAnsi="Arial" w:cs="Arial"/>
          <w:bCs/>
          <w:color w:val="000000" w:themeColor="text1"/>
          <w:sz w:val="24"/>
        </w:rPr>
        <w:t xml:space="preserve">Více informací </w:t>
      </w:r>
      <w:r w:rsidR="0003664D">
        <w:rPr>
          <w:rFonts w:ascii="Arial" w:hAnsi="Arial" w:cs="Arial"/>
          <w:bCs/>
          <w:color w:val="000000" w:themeColor="text1"/>
          <w:sz w:val="24"/>
        </w:rPr>
        <w:t xml:space="preserve">o pojištění, které vás ochrání v případě diagnózy rakoviny, </w:t>
      </w:r>
      <w:r w:rsidRPr="0009366B">
        <w:rPr>
          <w:rFonts w:ascii="Arial" w:hAnsi="Arial" w:cs="Arial"/>
          <w:bCs/>
          <w:color w:val="000000" w:themeColor="text1"/>
          <w:sz w:val="24"/>
        </w:rPr>
        <w:t>naleznete na web</w:t>
      </w:r>
      <w:r w:rsidR="0003664D">
        <w:rPr>
          <w:rFonts w:ascii="Arial" w:hAnsi="Arial" w:cs="Arial"/>
          <w:bCs/>
          <w:color w:val="000000" w:themeColor="text1"/>
          <w:sz w:val="24"/>
        </w:rPr>
        <w:t xml:space="preserve">u </w:t>
      </w:r>
      <w:hyperlink r:id="rId25" w:history="1">
        <w:proofErr w:type="spellStart"/>
        <w:r w:rsidRPr="006B36A6">
          <w:rPr>
            <w:rStyle w:val="Hypertextovodkaz"/>
            <w:rFonts w:ascii="Arial" w:hAnsi="Arial" w:cs="Arial"/>
            <w:bCs/>
            <w:i/>
            <w:iCs/>
            <w:color w:val="0070C0"/>
            <w:sz w:val="24"/>
          </w:rPr>
          <w:t>MetLife</w:t>
        </w:r>
        <w:proofErr w:type="spellEnd"/>
      </w:hyperlink>
      <w:r w:rsidR="00837962">
        <w:rPr>
          <w:rStyle w:val="Hypertextovodkaz"/>
          <w:rFonts w:ascii="Arial" w:hAnsi="Arial" w:cs="Arial"/>
          <w:bCs/>
          <w:i/>
          <w:iCs/>
          <w:color w:val="000000" w:themeColor="text1"/>
          <w:sz w:val="24"/>
          <w:u w:val="none"/>
        </w:rPr>
        <w:t xml:space="preserve"> nebo</w:t>
      </w:r>
      <w:r w:rsidRPr="0009366B">
        <w:rPr>
          <w:rFonts w:ascii="Arial" w:hAnsi="Arial" w:cs="Arial"/>
          <w:bCs/>
          <w:i/>
          <w:iCs/>
          <w:color w:val="000000" w:themeColor="text1"/>
          <w:sz w:val="24"/>
        </w:rPr>
        <w:t xml:space="preserve"> u </w:t>
      </w:r>
      <w:hyperlink r:id="rId26" w:history="1">
        <w:r w:rsidRPr="006B36A6">
          <w:rPr>
            <w:rStyle w:val="Hypertextovodkaz"/>
            <w:rFonts w:ascii="Arial" w:hAnsi="Arial" w:cs="Arial"/>
            <w:bCs/>
            <w:i/>
            <w:iCs/>
            <w:color w:val="0070C0"/>
            <w:sz w:val="24"/>
          </w:rPr>
          <w:t>pojišťovacích zprostředkovatelů</w:t>
        </w:r>
      </w:hyperlink>
      <w:r w:rsidRPr="0009366B">
        <w:rPr>
          <w:rFonts w:ascii="Arial" w:hAnsi="Arial" w:cs="Arial"/>
          <w:bCs/>
          <w:i/>
          <w:iCs/>
          <w:color w:val="000000" w:themeColor="text1"/>
          <w:sz w:val="24"/>
        </w:rPr>
        <w:t>.</w:t>
      </w:r>
    </w:p>
    <w:bookmarkEnd w:id="0"/>
    <w:p w14:paraId="5A29A556" w14:textId="13DC3851" w:rsidR="00192F21" w:rsidRDefault="00192F21" w:rsidP="00BB3D53">
      <w:pPr>
        <w:spacing w:after="0"/>
        <w:rPr>
          <w:rFonts w:ascii="Arial" w:hAnsi="Arial" w:cs="Arial"/>
          <w:bCs/>
          <w:sz w:val="24"/>
        </w:rPr>
      </w:pPr>
    </w:p>
    <w:p w14:paraId="7B7853E0" w14:textId="53DCA525" w:rsidR="00BB3D53" w:rsidRDefault="00BB3D53" w:rsidP="00BB3D53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 více informací kontaktujte:</w:t>
      </w:r>
    </w:p>
    <w:p w14:paraId="5236A29F" w14:textId="77777777" w:rsidR="00BB3D53" w:rsidRDefault="00BB3D53" w:rsidP="00BB3D53">
      <w:pPr>
        <w:spacing w:after="0" w:line="240" w:lineRule="auto"/>
        <w:rPr>
          <w:rFonts w:ascii="Arial" w:hAnsi="Arial" w:cs="Arial"/>
          <w:sz w:val="20"/>
        </w:rPr>
      </w:pPr>
    </w:p>
    <w:p w14:paraId="15099D7C" w14:textId="77777777" w:rsidR="00BB3D53" w:rsidRDefault="00BB3D53" w:rsidP="00BB3D5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2CEB4ADB" w14:textId="77777777" w:rsidR="00BB3D53" w:rsidRDefault="00BB3D53" w:rsidP="00BB3D53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Crest Communications, a.s.</w:t>
      </w:r>
    </w:p>
    <w:p w14:paraId="59A37EDC" w14:textId="77777777" w:rsidR="00BB3D53" w:rsidRDefault="00BB3D53" w:rsidP="00BB3D5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7046ACD0" w14:textId="77777777" w:rsidR="00BB3D53" w:rsidRDefault="00BB3D53" w:rsidP="00BB3D5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6260A12B" w14:textId="77777777" w:rsidR="00BB3D53" w:rsidRDefault="00BB3D53" w:rsidP="00BB3D5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gsm: + 420 731 230 060</w:t>
      </w:r>
    </w:p>
    <w:p w14:paraId="3013E755" w14:textId="588DF3B3" w:rsidR="00BB3D53" w:rsidRPr="006C367E" w:rsidRDefault="0065367E" w:rsidP="00BB3D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367E">
        <w:rPr>
          <w:rFonts w:ascii="Arial" w:hAnsi="Arial" w:cs="Arial"/>
          <w:sz w:val="20"/>
          <w:szCs w:val="20"/>
        </w:rPr>
        <w:t>www.crestcom.cz</w:t>
      </w:r>
    </w:p>
    <w:p w14:paraId="08882F9D" w14:textId="0A6001A4" w:rsidR="004C2A14" w:rsidRPr="00192F21" w:rsidRDefault="00BB3D53" w:rsidP="00192F21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27" w:history="1">
        <w:r w:rsidRPr="006B36A6">
          <w:rPr>
            <w:rStyle w:val="Hypertextovodkaz"/>
            <w:rFonts w:ascii="Arial" w:hAnsi="Arial" w:cs="Arial"/>
            <w:color w:val="0070C0"/>
            <w:sz w:val="20"/>
          </w:rPr>
          <w:t>veronika.hasova@crestcom.cz</w:t>
        </w:r>
      </w:hyperlink>
    </w:p>
    <w:p w14:paraId="3F25AA94" w14:textId="230DD718" w:rsidR="002B6B4B" w:rsidRDefault="002B6B4B" w:rsidP="002B6B4B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06327AAE" w14:textId="77777777" w:rsidR="002B6B4B" w:rsidRDefault="002B6B4B" w:rsidP="002B6B4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společnosti Metlife</w:t>
      </w:r>
    </w:p>
    <w:p w14:paraId="59990966" w14:textId="02AF79A1" w:rsidR="002B6B4B" w:rsidRDefault="002B6B4B" w:rsidP="002B6B4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Japonsku, Latinské Americe, Asii, Evropě a na Středním východě. Další informace naleznete na adrese</w:t>
      </w:r>
      <w:r w:rsidRPr="006B36A6">
        <w:rPr>
          <w:rFonts w:ascii="Arial" w:hAnsi="Arial" w:cs="Arial"/>
          <w:color w:val="0070C0"/>
          <w:sz w:val="20"/>
          <w:szCs w:val="20"/>
        </w:rPr>
        <w:t> </w:t>
      </w:r>
      <w:hyperlink r:id="rId28" w:tgtFrame="_blank" w:history="1">
        <w:r w:rsidRPr="006B36A6">
          <w:rPr>
            <w:rStyle w:val="Hypertextovodkaz"/>
            <w:rFonts w:ascii="Arial" w:hAnsi="Arial" w:cs="Arial"/>
            <w:color w:val="0070C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20D9CE36" w14:textId="77777777" w:rsidR="0009366B" w:rsidRDefault="0009366B" w:rsidP="002B6B4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5F0A83FE" w14:textId="77777777" w:rsidR="002B6B4B" w:rsidRDefault="002B6B4B" w:rsidP="002B6B4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MetLife v České republice</w:t>
      </w:r>
    </w:p>
    <w:p w14:paraId="0AC1E77E" w14:textId="0AC76620" w:rsidR="00A0760C" w:rsidRDefault="002B6B4B" w:rsidP="002B64E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Pojišťovna MetLife (MetLife Europe d.a.c.) nabízí své služby v České republice od roku 1992. Dlouhodobě se</w:t>
      </w:r>
      <w:r w:rsidR="0009366B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umisťuje v žebříčku top 10 nejvyužívanějších pojišťoven v oblasti životního pojištění. Více informací na </w:t>
      </w:r>
      <w:hyperlink r:id="rId29" w:history="1">
        <w:r w:rsidRPr="006B36A6">
          <w:rPr>
            <w:rStyle w:val="Hypertextovodkaz"/>
            <w:rFonts w:ascii="Arial" w:hAnsi="Arial" w:cs="Arial"/>
            <w:color w:val="0070C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1EA57EB8" w14:textId="4DFB08F2" w:rsidR="00FD1114" w:rsidRDefault="00FD1114" w:rsidP="002B64E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32931D48" w14:textId="50D7262D" w:rsidR="00FD1114" w:rsidRDefault="00FD1114" w:rsidP="002B64E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68E07013" w14:textId="7CF3CE3D" w:rsidR="00FD1114" w:rsidRPr="005111C7" w:rsidRDefault="005111C7" w:rsidP="002B64E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111C7">
        <w:rPr>
          <w:rFonts w:ascii="Arial" w:hAnsi="Arial" w:cs="Arial"/>
          <w:b/>
          <w:bCs/>
          <w:color w:val="333333"/>
          <w:sz w:val="20"/>
          <w:szCs w:val="20"/>
        </w:rPr>
        <w:t>Statistiky byly čerpány z těchto zdrojů:</w:t>
      </w:r>
    </w:p>
    <w:p w14:paraId="50A9ED60" w14:textId="77777777" w:rsidR="0014062E" w:rsidRDefault="0014062E" w:rsidP="002B64EC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7C28627E" w14:textId="77C514BB" w:rsidR="005111C7" w:rsidRPr="005111C7" w:rsidRDefault="00716A40" w:rsidP="0014062E">
      <w:pPr>
        <w:shd w:val="clear" w:color="auto" w:fill="FFFFFF"/>
        <w:rPr>
          <w:rFonts w:ascii="Arial" w:hAnsi="Arial" w:cs="Arial"/>
          <w:sz w:val="20"/>
          <w:szCs w:val="20"/>
        </w:rPr>
      </w:pPr>
      <w:hyperlink r:id="rId30" w:history="1">
        <w:r w:rsidR="005111C7" w:rsidRPr="005111C7">
          <w:rPr>
            <w:rStyle w:val="Hypertextovodkaz"/>
            <w:rFonts w:ascii="Arial" w:hAnsi="Arial" w:cs="Arial"/>
            <w:sz w:val="20"/>
            <w:szCs w:val="20"/>
          </w:rPr>
          <w:t xml:space="preserve">WHO - International </w:t>
        </w:r>
        <w:proofErr w:type="spellStart"/>
        <w:r w:rsidR="005111C7" w:rsidRPr="005111C7">
          <w:rPr>
            <w:rStyle w:val="Hypertextovodkaz"/>
            <w:rFonts w:ascii="Arial" w:hAnsi="Arial" w:cs="Arial"/>
            <w:sz w:val="20"/>
            <w:szCs w:val="20"/>
          </w:rPr>
          <w:t>Agency</w:t>
        </w:r>
        <w:proofErr w:type="spellEnd"/>
        <w:r w:rsidR="005111C7" w:rsidRPr="005111C7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5111C7" w:rsidRPr="005111C7">
          <w:rPr>
            <w:rStyle w:val="Hypertextovodkaz"/>
            <w:rFonts w:ascii="Arial" w:hAnsi="Arial" w:cs="Arial"/>
            <w:sz w:val="20"/>
            <w:szCs w:val="20"/>
          </w:rPr>
          <w:t>for</w:t>
        </w:r>
        <w:proofErr w:type="spellEnd"/>
        <w:r w:rsidR="005111C7" w:rsidRPr="005111C7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5111C7" w:rsidRPr="005111C7">
          <w:rPr>
            <w:rStyle w:val="Hypertextovodkaz"/>
            <w:rFonts w:ascii="Arial" w:hAnsi="Arial" w:cs="Arial"/>
            <w:sz w:val="20"/>
            <w:szCs w:val="20"/>
          </w:rPr>
          <w:t>Research</w:t>
        </w:r>
        <w:proofErr w:type="spellEnd"/>
        <w:r w:rsidR="005111C7" w:rsidRPr="005111C7">
          <w:rPr>
            <w:rStyle w:val="Hypertextovodkaz"/>
            <w:rFonts w:ascii="Arial" w:hAnsi="Arial" w:cs="Arial"/>
            <w:sz w:val="20"/>
            <w:szCs w:val="20"/>
          </w:rPr>
          <w:t xml:space="preserve"> on </w:t>
        </w:r>
        <w:proofErr w:type="spellStart"/>
        <w:r w:rsidR="005111C7" w:rsidRPr="005111C7">
          <w:rPr>
            <w:rStyle w:val="Hypertextovodkaz"/>
            <w:rFonts w:ascii="Arial" w:hAnsi="Arial" w:cs="Arial"/>
            <w:sz w:val="20"/>
            <w:szCs w:val="20"/>
          </w:rPr>
          <w:t>Cancer</w:t>
        </w:r>
        <w:proofErr w:type="spellEnd"/>
      </w:hyperlink>
    </w:p>
    <w:p w14:paraId="184E6D34" w14:textId="5360C947" w:rsidR="005111C7" w:rsidRDefault="00716A40" w:rsidP="0014062E">
      <w:pPr>
        <w:shd w:val="clear" w:color="auto" w:fill="FFFFFF"/>
        <w:rPr>
          <w:rFonts w:ascii="Arial" w:hAnsi="Arial" w:cs="Arial"/>
          <w:sz w:val="20"/>
          <w:szCs w:val="20"/>
        </w:rPr>
      </w:pPr>
      <w:hyperlink r:id="rId31" w:history="1">
        <w:r w:rsidR="005111C7" w:rsidRPr="005111C7">
          <w:rPr>
            <w:rStyle w:val="Hypertextovodkaz"/>
            <w:rFonts w:ascii="Arial" w:hAnsi="Arial" w:cs="Arial"/>
            <w:sz w:val="20"/>
            <w:szCs w:val="20"/>
          </w:rPr>
          <w:t>Statistická ročenka České republiky 2022</w:t>
        </w:r>
      </w:hyperlink>
    </w:p>
    <w:p w14:paraId="4316912B" w14:textId="0E3212E8" w:rsidR="005111C7" w:rsidRDefault="00716A40" w:rsidP="0014062E">
      <w:pPr>
        <w:shd w:val="clear" w:color="auto" w:fill="FFFFFF"/>
        <w:rPr>
          <w:rFonts w:ascii="Arial" w:hAnsi="Arial" w:cs="Arial"/>
          <w:sz w:val="20"/>
          <w:szCs w:val="20"/>
        </w:rPr>
      </w:pPr>
      <w:hyperlink r:id="rId32" w:history="1">
        <w:r w:rsidR="005111C7" w:rsidRPr="005111C7">
          <w:rPr>
            <w:rStyle w:val="Hypertextovodkaz"/>
            <w:rFonts w:ascii="Arial" w:hAnsi="Arial" w:cs="Arial"/>
            <w:sz w:val="20"/>
            <w:szCs w:val="20"/>
          </w:rPr>
          <w:t>VZP aktuality</w:t>
        </w:r>
      </w:hyperlink>
    </w:p>
    <w:p w14:paraId="320BFFCF" w14:textId="49AFBA1C" w:rsidR="005111C7" w:rsidRDefault="00716A40" w:rsidP="0014062E">
      <w:pPr>
        <w:shd w:val="clear" w:color="auto" w:fill="FFFFFF"/>
        <w:rPr>
          <w:rFonts w:ascii="Arial" w:hAnsi="Arial" w:cs="Arial"/>
          <w:sz w:val="20"/>
          <w:szCs w:val="20"/>
        </w:rPr>
      </w:pPr>
      <w:hyperlink r:id="rId33" w:history="1">
        <w:r w:rsidR="005111C7" w:rsidRPr="005111C7">
          <w:rPr>
            <w:rStyle w:val="Hypertextovodkaz"/>
            <w:rFonts w:ascii="Arial" w:hAnsi="Arial" w:cs="Arial"/>
            <w:sz w:val="20"/>
            <w:szCs w:val="20"/>
          </w:rPr>
          <w:t>VZP prevence</w:t>
        </w:r>
      </w:hyperlink>
    </w:p>
    <w:p w14:paraId="75838FD9" w14:textId="556ACC2C" w:rsidR="005111C7" w:rsidRDefault="00716A40" w:rsidP="0014062E">
      <w:pPr>
        <w:shd w:val="clear" w:color="auto" w:fill="FFFFFF"/>
        <w:rPr>
          <w:rFonts w:ascii="Arial" w:hAnsi="Arial" w:cs="Arial"/>
          <w:sz w:val="20"/>
          <w:szCs w:val="20"/>
        </w:rPr>
      </w:pPr>
      <w:hyperlink r:id="rId34" w:history="1">
        <w:r w:rsidR="005111C7" w:rsidRPr="009C3E78">
          <w:rPr>
            <w:rStyle w:val="Hypertextovodkaz"/>
            <w:rFonts w:ascii="Arial" w:hAnsi="Arial" w:cs="Arial"/>
            <w:sz w:val="20"/>
            <w:szCs w:val="20"/>
          </w:rPr>
          <w:t xml:space="preserve">Český rozhlas </w:t>
        </w:r>
        <w:r w:rsidR="009C3E78" w:rsidRPr="009C3E78">
          <w:rPr>
            <w:rStyle w:val="Hypertextovodkaz"/>
            <w:rFonts w:ascii="Arial" w:hAnsi="Arial" w:cs="Arial"/>
            <w:sz w:val="20"/>
            <w:szCs w:val="20"/>
          </w:rPr>
          <w:t>–</w:t>
        </w:r>
        <w:r w:rsidR="005111C7" w:rsidRPr="009C3E78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r w:rsidR="009C3E78" w:rsidRPr="009C3E78">
          <w:rPr>
            <w:rStyle w:val="Hypertextovodkaz"/>
            <w:rFonts w:ascii="Arial" w:hAnsi="Arial" w:cs="Arial"/>
            <w:sz w:val="20"/>
            <w:szCs w:val="20"/>
          </w:rPr>
          <w:t>životní styl a zdraví</w:t>
        </w:r>
      </w:hyperlink>
    </w:p>
    <w:sectPr w:rsidR="005111C7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7F6B"/>
    <w:multiLevelType w:val="hybridMultilevel"/>
    <w:tmpl w:val="F9444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C3185"/>
    <w:multiLevelType w:val="hybridMultilevel"/>
    <w:tmpl w:val="6D4EB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2144E"/>
    <w:multiLevelType w:val="hybridMultilevel"/>
    <w:tmpl w:val="C5363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D05EB"/>
    <w:multiLevelType w:val="hybridMultilevel"/>
    <w:tmpl w:val="94D40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41D45"/>
    <w:multiLevelType w:val="hybridMultilevel"/>
    <w:tmpl w:val="EDDEE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81313">
    <w:abstractNumId w:val="0"/>
  </w:num>
  <w:num w:numId="2" w16cid:durableId="2096971298">
    <w:abstractNumId w:val="1"/>
  </w:num>
  <w:num w:numId="3" w16cid:durableId="245503233">
    <w:abstractNumId w:val="3"/>
  </w:num>
  <w:num w:numId="4" w16cid:durableId="1952472451">
    <w:abstractNumId w:val="4"/>
  </w:num>
  <w:num w:numId="5" w16cid:durableId="158468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0356E"/>
    <w:rsid w:val="00004DBD"/>
    <w:rsid w:val="00011682"/>
    <w:rsid w:val="00020413"/>
    <w:rsid w:val="00020654"/>
    <w:rsid w:val="00022DC9"/>
    <w:rsid w:val="00027931"/>
    <w:rsid w:val="00034433"/>
    <w:rsid w:val="0003664D"/>
    <w:rsid w:val="00040748"/>
    <w:rsid w:val="000431CE"/>
    <w:rsid w:val="00047DB4"/>
    <w:rsid w:val="00050DA1"/>
    <w:rsid w:val="00062CF1"/>
    <w:rsid w:val="000632A1"/>
    <w:rsid w:val="00072DB3"/>
    <w:rsid w:val="000845D5"/>
    <w:rsid w:val="0009366B"/>
    <w:rsid w:val="00095E22"/>
    <w:rsid w:val="0009739F"/>
    <w:rsid w:val="000A0121"/>
    <w:rsid w:val="000A18B4"/>
    <w:rsid w:val="000A4CF3"/>
    <w:rsid w:val="000B3E57"/>
    <w:rsid w:val="000B5E26"/>
    <w:rsid w:val="000C3DFF"/>
    <w:rsid w:val="000C71A5"/>
    <w:rsid w:val="000D0691"/>
    <w:rsid w:val="000D16CF"/>
    <w:rsid w:val="000D79F7"/>
    <w:rsid w:val="000F208B"/>
    <w:rsid w:val="000F32E5"/>
    <w:rsid w:val="00100651"/>
    <w:rsid w:val="00105BDC"/>
    <w:rsid w:val="00122DCA"/>
    <w:rsid w:val="00127BEF"/>
    <w:rsid w:val="00136EE3"/>
    <w:rsid w:val="001373CE"/>
    <w:rsid w:val="0014062E"/>
    <w:rsid w:val="00154209"/>
    <w:rsid w:val="0016010D"/>
    <w:rsid w:val="00163AA0"/>
    <w:rsid w:val="001738C9"/>
    <w:rsid w:val="001757BF"/>
    <w:rsid w:val="001822B1"/>
    <w:rsid w:val="00187021"/>
    <w:rsid w:val="00192F21"/>
    <w:rsid w:val="001A6299"/>
    <w:rsid w:val="001A6325"/>
    <w:rsid w:val="001B3156"/>
    <w:rsid w:val="001B76F1"/>
    <w:rsid w:val="001C4CF3"/>
    <w:rsid w:val="001D473E"/>
    <w:rsid w:val="001D62BB"/>
    <w:rsid w:val="001D7494"/>
    <w:rsid w:val="001E02A5"/>
    <w:rsid w:val="001E216C"/>
    <w:rsid w:val="001E4DDF"/>
    <w:rsid w:val="001F1D25"/>
    <w:rsid w:val="001F2611"/>
    <w:rsid w:val="001F3582"/>
    <w:rsid w:val="00207ACE"/>
    <w:rsid w:val="00214FF5"/>
    <w:rsid w:val="002225AA"/>
    <w:rsid w:val="0022348F"/>
    <w:rsid w:val="00226D5F"/>
    <w:rsid w:val="00231BB7"/>
    <w:rsid w:val="0023325C"/>
    <w:rsid w:val="00234C47"/>
    <w:rsid w:val="00240202"/>
    <w:rsid w:val="00247B8C"/>
    <w:rsid w:val="002522F0"/>
    <w:rsid w:val="00255C80"/>
    <w:rsid w:val="00256D20"/>
    <w:rsid w:val="00256DE3"/>
    <w:rsid w:val="002574EA"/>
    <w:rsid w:val="00257EB7"/>
    <w:rsid w:val="00265A9C"/>
    <w:rsid w:val="00275692"/>
    <w:rsid w:val="002837E4"/>
    <w:rsid w:val="00285940"/>
    <w:rsid w:val="00296C68"/>
    <w:rsid w:val="002971C7"/>
    <w:rsid w:val="002B64EC"/>
    <w:rsid w:val="002B6B4B"/>
    <w:rsid w:val="002B7001"/>
    <w:rsid w:val="002B778D"/>
    <w:rsid w:val="002C7F6D"/>
    <w:rsid w:val="002D5D68"/>
    <w:rsid w:val="002D67D2"/>
    <w:rsid w:val="002D7F99"/>
    <w:rsid w:val="002F1BFB"/>
    <w:rsid w:val="002F3D46"/>
    <w:rsid w:val="002F40C5"/>
    <w:rsid w:val="003020BC"/>
    <w:rsid w:val="00310992"/>
    <w:rsid w:val="003144F9"/>
    <w:rsid w:val="00325BFB"/>
    <w:rsid w:val="00325F87"/>
    <w:rsid w:val="003313F0"/>
    <w:rsid w:val="003315C0"/>
    <w:rsid w:val="003343FC"/>
    <w:rsid w:val="00340063"/>
    <w:rsid w:val="0034065D"/>
    <w:rsid w:val="00355ACF"/>
    <w:rsid w:val="003641AE"/>
    <w:rsid w:val="00365C8B"/>
    <w:rsid w:val="0037277A"/>
    <w:rsid w:val="00391A02"/>
    <w:rsid w:val="00394160"/>
    <w:rsid w:val="003954B0"/>
    <w:rsid w:val="003966DF"/>
    <w:rsid w:val="003A1B14"/>
    <w:rsid w:val="003A44E0"/>
    <w:rsid w:val="003A5574"/>
    <w:rsid w:val="003A6291"/>
    <w:rsid w:val="003B42BF"/>
    <w:rsid w:val="003B5011"/>
    <w:rsid w:val="003C4A9C"/>
    <w:rsid w:val="003F053C"/>
    <w:rsid w:val="00401784"/>
    <w:rsid w:val="0040372A"/>
    <w:rsid w:val="00411185"/>
    <w:rsid w:val="00412A34"/>
    <w:rsid w:val="0042199D"/>
    <w:rsid w:val="00422FD4"/>
    <w:rsid w:val="004258AA"/>
    <w:rsid w:val="004278D8"/>
    <w:rsid w:val="0043174C"/>
    <w:rsid w:val="00431756"/>
    <w:rsid w:val="00445BFC"/>
    <w:rsid w:val="004478B0"/>
    <w:rsid w:val="00452B73"/>
    <w:rsid w:val="004532B1"/>
    <w:rsid w:val="00467065"/>
    <w:rsid w:val="00470869"/>
    <w:rsid w:val="00470FAF"/>
    <w:rsid w:val="00477B71"/>
    <w:rsid w:val="00491BCA"/>
    <w:rsid w:val="00494EFC"/>
    <w:rsid w:val="00496EA8"/>
    <w:rsid w:val="004A6906"/>
    <w:rsid w:val="004A7F4A"/>
    <w:rsid w:val="004B193B"/>
    <w:rsid w:val="004B2363"/>
    <w:rsid w:val="004B3A3D"/>
    <w:rsid w:val="004B42F9"/>
    <w:rsid w:val="004B4DEF"/>
    <w:rsid w:val="004B5728"/>
    <w:rsid w:val="004B5B21"/>
    <w:rsid w:val="004B7EB3"/>
    <w:rsid w:val="004C1F36"/>
    <w:rsid w:val="004C2A14"/>
    <w:rsid w:val="004E7EDF"/>
    <w:rsid w:val="004F3DD3"/>
    <w:rsid w:val="00506F7E"/>
    <w:rsid w:val="005111C7"/>
    <w:rsid w:val="0051525E"/>
    <w:rsid w:val="005172FB"/>
    <w:rsid w:val="00525F34"/>
    <w:rsid w:val="00527A06"/>
    <w:rsid w:val="005347B7"/>
    <w:rsid w:val="00537BEF"/>
    <w:rsid w:val="00542878"/>
    <w:rsid w:val="00542E9B"/>
    <w:rsid w:val="00545540"/>
    <w:rsid w:val="00556C9B"/>
    <w:rsid w:val="00562C4E"/>
    <w:rsid w:val="00565801"/>
    <w:rsid w:val="005846A8"/>
    <w:rsid w:val="005853EA"/>
    <w:rsid w:val="005B1909"/>
    <w:rsid w:val="005B27D2"/>
    <w:rsid w:val="005B3480"/>
    <w:rsid w:val="005B62DD"/>
    <w:rsid w:val="005B6881"/>
    <w:rsid w:val="005C3417"/>
    <w:rsid w:val="005C36D1"/>
    <w:rsid w:val="005C58F0"/>
    <w:rsid w:val="005C5BA3"/>
    <w:rsid w:val="005D455F"/>
    <w:rsid w:val="005D63ED"/>
    <w:rsid w:val="005D64AE"/>
    <w:rsid w:val="005E23CA"/>
    <w:rsid w:val="005E3839"/>
    <w:rsid w:val="005E7B02"/>
    <w:rsid w:val="005F1C8E"/>
    <w:rsid w:val="00606268"/>
    <w:rsid w:val="006173DE"/>
    <w:rsid w:val="00634CC2"/>
    <w:rsid w:val="00635108"/>
    <w:rsid w:val="00635FB9"/>
    <w:rsid w:val="0064618A"/>
    <w:rsid w:val="0065367E"/>
    <w:rsid w:val="00662A0B"/>
    <w:rsid w:val="00663C8B"/>
    <w:rsid w:val="006743ED"/>
    <w:rsid w:val="00685BE8"/>
    <w:rsid w:val="0068606E"/>
    <w:rsid w:val="006924E5"/>
    <w:rsid w:val="006931B9"/>
    <w:rsid w:val="0069497F"/>
    <w:rsid w:val="00695125"/>
    <w:rsid w:val="00696F4B"/>
    <w:rsid w:val="00697062"/>
    <w:rsid w:val="00697F54"/>
    <w:rsid w:val="006A56B2"/>
    <w:rsid w:val="006B36A6"/>
    <w:rsid w:val="006C367E"/>
    <w:rsid w:val="006C5F46"/>
    <w:rsid w:val="006D1192"/>
    <w:rsid w:val="006D1482"/>
    <w:rsid w:val="006D2D8C"/>
    <w:rsid w:val="006D39E6"/>
    <w:rsid w:val="006E019F"/>
    <w:rsid w:val="006F48F9"/>
    <w:rsid w:val="006F7E85"/>
    <w:rsid w:val="007016CE"/>
    <w:rsid w:val="00702139"/>
    <w:rsid w:val="00703CA8"/>
    <w:rsid w:val="00707982"/>
    <w:rsid w:val="007108AF"/>
    <w:rsid w:val="00710C49"/>
    <w:rsid w:val="00715A04"/>
    <w:rsid w:val="00716A40"/>
    <w:rsid w:val="00717EAF"/>
    <w:rsid w:val="0072562A"/>
    <w:rsid w:val="00732E6E"/>
    <w:rsid w:val="0073522A"/>
    <w:rsid w:val="00735AFF"/>
    <w:rsid w:val="00736EFA"/>
    <w:rsid w:val="00740222"/>
    <w:rsid w:val="007473BA"/>
    <w:rsid w:val="007508BF"/>
    <w:rsid w:val="00761A94"/>
    <w:rsid w:val="007703F6"/>
    <w:rsid w:val="0077188B"/>
    <w:rsid w:val="00780374"/>
    <w:rsid w:val="00782476"/>
    <w:rsid w:val="00791C8A"/>
    <w:rsid w:val="00792174"/>
    <w:rsid w:val="00792DC3"/>
    <w:rsid w:val="00792F0E"/>
    <w:rsid w:val="007A0CDB"/>
    <w:rsid w:val="007B1E23"/>
    <w:rsid w:val="007B1E6D"/>
    <w:rsid w:val="007B295A"/>
    <w:rsid w:val="007C183B"/>
    <w:rsid w:val="007C4735"/>
    <w:rsid w:val="007D0E1F"/>
    <w:rsid w:val="007D769A"/>
    <w:rsid w:val="007E3342"/>
    <w:rsid w:val="007F1DA4"/>
    <w:rsid w:val="007F3692"/>
    <w:rsid w:val="00801059"/>
    <w:rsid w:val="00802655"/>
    <w:rsid w:val="00811B3E"/>
    <w:rsid w:val="008130C0"/>
    <w:rsid w:val="00822739"/>
    <w:rsid w:val="00826951"/>
    <w:rsid w:val="00833EF5"/>
    <w:rsid w:val="00835AF9"/>
    <w:rsid w:val="00836E87"/>
    <w:rsid w:val="00837962"/>
    <w:rsid w:val="00860A8F"/>
    <w:rsid w:val="0087090C"/>
    <w:rsid w:val="008A010F"/>
    <w:rsid w:val="008A1232"/>
    <w:rsid w:val="008B2FD2"/>
    <w:rsid w:val="008B3B43"/>
    <w:rsid w:val="008C337B"/>
    <w:rsid w:val="008C6BD8"/>
    <w:rsid w:val="008D3A2C"/>
    <w:rsid w:val="008D4A9E"/>
    <w:rsid w:val="008D59B6"/>
    <w:rsid w:val="008D674F"/>
    <w:rsid w:val="008D6DE8"/>
    <w:rsid w:val="008E07B6"/>
    <w:rsid w:val="008F29A7"/>
    <w:rsid w:val="00905970"/>
    <w:rsid w:val="00911EC3"/>
    <w:rsid w:val="009269F7"/>
    <w:rsid w:val="00933C64"/>
    <w:rsid w:val="00935975"/>
    <w:rsid w:val="009457E1"/>
    <w:rsid w:val="00954BB9"/>
    <w:rsid w:val="00961CD0"/>
    <w:rsid w:val="00962AA6"/>
    <w:rsid w:val="00974E44"/>
    <w:rsid w:val="009834B3"/>
    <w:rsid w:val="009A3790"/>
    <w:rsid w:val="009A395E"/>
    <w:rsid w:val="009B5F87"/>
    <w:rsid w:val="009C3C8A"/>
    <w:rsid w:val="009C3E78"/>
    <w:rsid w:val="009D06EA"/>
    <w:rsid w:val="009D2611"/>
    <w:rsid w:val="009E2C83"/>
    <w:rsid w:val="009E5D46"/>
    <w:rsid w:val="009F384A"/>
    <w:rsid w:val="00A0760C"/>
    <w:rsid w:val="00A10589"/>
    <w:rsid w:val="00A10F3E"/>
    <w:rsid w:val="00A204D7"/>
    <w:rsid w:val="00A35F5C"/>
    <w:rsid w:val="00A360B3"/>
    <w:rsid w:val="00A429B4"/>
    <w:rsid w:val="00A43CFB"/>
    <w:rsid w:val="00A51652"/>
    <w:rsid w:val="00A523B6"/>
    <w:rsid w:val="00A616BF"/>
    <w:rsid w:val="00A623BB"/>
    <w:rsid w:val="00A64EEB"/>
    <w:rsid w:val="00A80F84"/>
    <w:rsid w:val="00A83FBD"/>
    <w:rsid w:val="00A8441B"/>
    <w:rsid w:val="00AA2D21"/>
    <w:rsid w:val="00AA43B9"/>
    <w:rsid w:val="00AA67A1"/>
    <w:rsid w:val="00AA6E8C"/>
    <w:rsid w:val="00AA7F38"/>
    <w:rsid w:val="00AC3B04"/>
    <w:rsid w:val="00AD6B02"/>
    <w:rsid w:val="00AE39EC"/>
    <w:rsid w:val="00AE61FE"/>
    <w:rsid w:val="00AF08AA"/>
    <w:rsid w:val="00AF6F83"/>
    <w:rsid w:val="00B00834"/>
    <w:rsid w:val="00B04D8A"/>
    <w:rsid w:val="00B141F0"/>
    <w:rsid w:val="00B21989"/>
    <w:rsid w:val="00B24D81"/>
    <w:rsid w:val="00B279AE"/>
    <w:rsid w:val="00B46B78"/>
    <w:rsid w:val="00B52609"/>
    <w:rsid w:val="00B65C48"/>
    <w:rsid w:val="00B95B85"/>
    <w:rsid w:val="00BA1F69"/>
    <w:rsid w:val="00BA28F9"/>
    <w:rsid w:val="00BA3DE6"/>
    <w:rsid w:val="00BA4888"/>
    <w:rsid w:val="00BB176D"/>
    <w:rsid w:val="00BB3D53"/>
    <w:rsid w:val="00BB4023"/>
    <w:rsid w:val="00BB4595"/>
    <w:rsid w:val="00BC15AC"/>
    <w:rsid w:val="00BC49EC"/>
    <w:rsid w:val="00BC6BC1"/>
    <w:rsid w:val="00BD018D"/>
    <w:rsid w:val="00BD4A4C"/>
    <w:rsid w:val="00BD6CC0"/>
    <w:rsid w:val="00BE0BA3"/>
    <w:rsid w:val="00BE25BA"/>
    <w:rsid w:val="00BF1099"/>
    <w:rsid w:val="00BF1B6C"/>
    <w:rsid w:val="00BF50B0"/>
    <w:rsid w:val="00C00B97"/>
    <w:rsid w:val="00C03688"/>
    <w:rsid w:val="00C04DC0"/>
    <w:rsid w:val="00C07739"/>
    <w:rsid w:val="00C122B3"/>
    <w:rsid w:val="00C13CC8"/>
    <w:rsid w:val="00C2593B"/>
    <w:rsid w:val="00C3450C"/>
    <w:rsid w:val="00C449F8"/>
    <w:rsid w:val="00C57165"/>
    <w:rsid w:val="00C641A4"/>
    <w:rsid w:val="00C65495"/>
    <w:rsid w:val="00C73793"/>
    <w:rsid w:val="00C73EA6"/>
    <w:rsid w:val="00C741B3"/>
    <w:rsid w:val="00C76B8F"/>
    <w:rsid w:val="00C775E6"/>
    <w:rsid w:val="00C83562"/>
    <w:rsid w:val="00C85BD3"/>
    <w:rsid w:val="00C912C6"/>
    <w:rsid w:val="00CA198D"/>
    <w:rsid w:val="00CA31B2"/>
    <w:rsid w:val="00CB29E3"/>
    <w:rsid w:val="00CB2BDD"/>
    <w:rsid w:val="00CB48F4"/>
    <w:rsid w:val="00CB7172"/>
    <w:rsid w:val="00CD784B"/>
    <w:rsid w:val="00CE43CE"/>
    <w:rsid w:val="00CE450E"/>
    <w:rsid w:val="00CE5734"/>
    <w:rsid w:val="00D01874"/>
    <w:rsid w:val="00D038B4"/>
    <w:rsid w:val="00D05BF7"/>
    <w:rsid w:val="00D14FCB"/>
    <w:rsid w:val="00D15E30"/>
    <w:rsid w:val="00D1629F"/>
    <w:rsid w:val="00D40698"/>
    <w:rsid w:val="00D46E67"/>
    <w:rsid w:val="00D47160"/>
    <w:rsid w:val="00D57A39"/>
    <w:rsid w:val="00D65F52"/>
    <w:rsid w:val="00D66EAE"/>
    <w:rsid w:val="00D6755A"/>
    <w:rsid w:val="00D70025"/>
    <w:rsid w:val="00D7041C"/>
    <w:rsid w:val="00D8467C"/>
    <w:rsid w:val="00D916F8"/>
    <w:rsid w:val="00D94F6B"/>
    <w:rsid w:val="00DA0E98"/>
    <w:rsid w:val="00DA5D25"/>
    <w:rsid w:val="00DB0A6E"/>
    <w:rsid w:val="00DB3966"/>
    <w:rsid w:val="00DB422D"/>
    <w:rsid w:val="00DD0D3A"/>
    <w:rsid w:val="00DD6E29"/>
    <w:rsid w:val="00DE0E2D"/>
    <w:rsid w:val="00DF7C1D"/>
    <w:rsid w:val="00E0059E"/>
    <w:rsid w:val="00E065D5"/>
    <w:rsid w:val="00E1655A"/>
    <w:rsid w:val="00E270C4"/>
    <w:rsid w:val="00E340E1"/>
    <w:rsid w:val="00E400EC"/>
    <w:rsid w:val="00E415D8"/>
    <w:rsid w:val="00E42162"/>
    <w:rsid w:val="00E4393B"/>
    <w:rsid w:val="00E44796"/>
    <w:rsid w:val="00E52DCF"/>
    <w:rsid w:val="00E54B89"/>
    <w:rsid w:val="00E60C0B"/>
    <w:rsid w:val="00E64CAA"/>
    <w:rsid w:val="00E67B7F"/>
    <w:rsid w:val="00E81C03"/>
    <w:rsid w:val="00E828B3"/>
    <w:rsid w:val="00E835FE"/>
    <w:rsid w:val="00E848F2"/>
    <w:rsid w:val="00E849A3"/>
    <w:rsid w:val="00E87B2A"/>
    <w:rsid w:val="00E9387F"/>
    <w:rsid w:val="00EB0599"/>
    <w:rsid w:val="00EB1203"/>
    <w:rsid w:val="00EB146B"/>
    <w:rsid w:val="00EB2591"/>
    <w:rsid w:val="00EB3E45"/>
    <w:rsid w:val="00EC30FB"/>
    <w:rsid w:val="00ED2441"/>
    <w:rsid w:val="00ED5C4C"/>
    <w:rsid w:val="00ED61BB"/>
    <w:rsid w:val="00EE63DB"/>
    <w:rsid w:val="00EF0CF7"/>
    <w:rsid w:val="00F008A6"/>
    <w:rsid w:val="00F05163"/>
    <w:rsid w:val="00F10EEF"/>
    <w:rsid w:val="00F12A21"/>
    <w:rsid w:val="00F13162"/>
    <w:rsid w:val="00F16D45"/>
    <w:rsid w:val="00F24B31"/>
    <w:rsid w:val="00F315C7"/>
    <w:rsid w:val="00F56446"/>
    <w:rsid w:val="00F626AA"/>
    <w:rsid w:val="00F653C2"/>
    <w:rsid w:val="00F80244"/>
    <w:rsid w:val="00F8438D"/>
    <w:rsid w:val="00F868E5"/>
    <w:rsid w:val="00FA30C4"/>
    <w:rsid w:val="00FA33A4"/>
    <w:rsid w:val="00FA4623"/>
    <w:rsid w:val="00FB4384"/>
    <w:rsid w:val="00FB5600"/>
    <w:rsid w:val="00FC0BBF"/>
    <w:rsid w:val="00FC1065"/>
    <w:rsid w:val="00FC1BCB"/>
    <w:rsid w:val="00FC605C"/>
    <w:rsid w:val="00FD1114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3A83"/>
  <w15:chartTrackingRefBased/>
  <w15:docId w15:val="{0087F9C2-91B9-4D63-A39A-814006B2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100651"/>
    <w:rPr>
      <w:rFonts w:ascii="Times New Roman" w:eastAsia="Times New Roman" w:hAnsi="Times New Roman"/>
      <w:b/>
      <w:bCs/>
      <w:sz w:val="27"/>
      <w:szCs w:val="27"/>
    </w:rPr>
  </w:style>
  <w:style w:type="paragraph" w:styleId="Normlnweb">
    <w:name w:val="Normal (Web)"/>
    <w:basedOn w:val="Normln"/>
    <w:uiPriority w:val="99"/>
    <w:unhideWhenUsed/>
    <w:rsid w:val="001006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402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02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02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2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D038B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19F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character" w:customStyle="1" w:styleId="ui-provider">
    <w:name w:val="ui-provider"/>
    <w:basedOn w:val="Standardnpsmoodstavce"/>
    <w:rsid w:val="00FC605C"/>
  </w:style>
  <w:style w:type="paragraph" w:customStyle="1" w:styleId="pf0">
    <w:name w:val="pf0"/>
    <w:basedOn w:val="Normln"/>
    <w:rsid w:val="00233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23325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life.cz/zivotni-pojisteni/" TargetMode="External"/><Relationship Id="rId18" Type="http://schemas.openxmlformats.org/officeDocument/2006/relationships/hyperlink" Target="https://www.loono.cz/" TargetMode="External"/><Relationship Id="rId26" Type="http://schemas.openxmlformats.org/officeDocument/2006/relationships/hyperlink" Target="https://www.metlife.cz/pro-klienty/kontakt/kontaktni-mist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oono.cz/mobilni-aplikace" TargetMode="External"/><Relationship Id="rId34" Type="http://schemas.openxmlformats.org/officeDocument/2006/relationships/hyperlink" Target="https://www.irozhlas.cz/zivotni-styl/zdravi/rakovina-lecba-petilete-preziti-onkologie_2106170600_jab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etlife.cz" TargetMode="External"/><Relationship Id="rId17" Type="http://schemas.openxmlformats.org/officeDocument/2006/relationships/hyperlink" Target="https://www.instagram.com/explore/tags/zijessrdcem/" TargetMode="External"/><Relationship Id="rId25" Type="http://schemas.openxmlformats.org/officeDocument/2006/relationships/hyperlink" Target="https://www.metlife.cz/skupinove-pojisteni/skupinove-pojisteni-pro-firmy/skupinove-zivotni-a-urazove-pojisteni/" TargetMode="External"/><Relationship Id="rId33" Type="http://schemas.openxmlformats.org/officeDocument/2006/relationships/hyperlink" Target="https://www.vzp.cz/pojistenci/prevence/onkologicky-screen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explore/tags/prsakoule/" TargetMode="External"/><Relationship Id="rId20" Type="http://schemas.openxmlformats.org/officeDocument/2006/relationships/hyperlink" Target="https://www.loono.cz/rozcestnik-prevence" TargetMode="External"/><Relationship Id="rId29" Type="http://schemas.openxmlformats.org/officeDocument/2006/relationships/hyperlink" Target="https://www.metlife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life.cz/zivotni-pojisteni/onelife/" TargetMode="External"/><Relationship Id="rId24" Type="http://schemas.openxmlformats.org/officeDocument/2006/relationships/hyperlink" Target="https://www.loono.cz/blog/rizikove-faktory-vzniku-rakoviny" TargetMode="External"/><Relationship Id="rId32" Type="http://schemas.openxmlformats.org/officeDocument/2006/relationships/hyperlink" Target="https://www.vzp.cz/o-nas/aktuality/vzp-za-covidu-klesly-pocty-lidi-lecicich-se-s-rakovinou-mohou-za-to-i-neodhalene-nadory-na-prevenci-neprislo-227-tisic-lid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oono.cz/" TargetMode="External"/><Relationship Id="rId23" Type="http://schemas.openxmlformats.org/officeDocument/2006/relationships/hyperlink" Target="https://gco.iarc.fr/today/data/factsheets/populations/203-czechia-fact-sheets.pdf" TargetMode="External"/><Relationship Id="rId28" Type="http://schemas.openxmlformats.org/officeDocument/2006/relationships/hyperlink" Target="https://www.metlife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metlife.cz/zivotni-pojisteni/garde-6/" TargetMode="External"/><Relationship Id="rId19" Type="http://schemas.openxmlformats.org/officeDocument/2006/relationships/hyperlink" Target="https://www.loono.cz/prevence/dusevni-zdravi" TargetMode="External"/><Relationship Id="rId31" Type="http://schemas.openxmlformats.org/officeDocument/2006/relationships/hyperlink" Target="https://www.czso.cz/documents/10180/171419384/32019822.pdf/8ac5e2b3-d4f3-44c5-aa3f-35909556d663?version=1.1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hyperlink" Target="https://gco.iarc.fr/today/data/factsheets/populations/203-czechia-fact-sheets.pdf" TargetMode="External"/><Relationship Id="rId22" Type="http://schemas.openxmlformats.org/officeDocument/2006/relationships/image" Target="media/image2.jpeg"/><Relationship Id="rId27" Type="http://schemas.openxmlformats.org/officeDocument/2006/relationships/hyperlink" Target="mailto:veronika.hasova@crestcom.cz" TargetMode="External"/><Relationship Id="rId30" Type="http://schemas.openxmlformats.org/officeDocument/2006/relationships/hyperlink" Target="https://gco.iarc.fr/today/data/factsheets/populations/203-czechia-fact-sheets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CE1F55D2-80AE-4156-9EED-01C474F70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1219</Words>
  <Characters>7769</Characters>
  <Application>Microsoft Office Word</Application>
  <DocSecurity>0</DocSecurity>
  <Lines>517</Lines>
  <Paragraphs>408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dc:description/>
  <cp:lastModifiedBy>Alena Horáčková</cp:lastModifiedBy>
  <cp:revision>3</cp:revision>
  <dcterms:created xsi:type="dcterms:W3CDTF">2023-02-03T10:14:00Z</dcterms:created>
  <dcterms:modified xsi:type="dcterms:W3CDTF">2023-02-03T14:34:00Z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